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96"/>
        <w:gridCol w:w="2210"/>
      </w:tblGrid>
      <w:tr w:rsidR="000D4FC9" w14:paraId="5BA047C9" w14:textId="77777777" w:rsidTr="000D4FC9">
        <w:trPr>
          <w:trHeight w:val="2040"/>
        </w:trPr>
        <w:tc>
          <w:tcPr>
            <w:tcW w:w="7196" w:type="dxa"/>
          </w:tcPr>
          <w:p w14:paraId="60294BF1" w14:textId="1E51C864" w:rsidR="000D4FC9" w:rsidRDefault="000D4FC9" w:rsidP="000D4FC9">
            <w:pPr>
              <w:rPr>
                <w:rFonts w:ascii="Arial" w:hAnsi="Arial" w:cs="Arial"/>
                <w:b/>
                <w:sz w:val="20"/>
                <w:szCs w:val="20"/>
              </w:rPr>
            </w:pPr>
            <w:r w:rsidRPr="001828A9">
              <w:rPr>
                <w:i/>
                <w:sz w:val="40"/>
                <w:szCs w:val="40"/>
              </w:rPr>
              <w:t>Schloss-Schule-</w:t>
            </w:r>
            <w:proofErr w:type="spellStart"/>
            <w:r w:rsidRPr="001828A9">
              <w:rPr>
                <w:i/>
                <w:sz w:val="40"/>
                <w:szCs w:val="40"/>
              </w:rPr>
              <w:t>Gräfenhausen</w:t>
            </w:r>
            <w:proofErr w:type="spellEnd"/>
            <w:r w:rsidRPr="00351FF7">
              <w:t xml:space="preserve"> </w:t>
            </w:r>
            <w:r>
              <w:br/>
            </w:r>
            <w:r w:rsidRPr="00351FF7">
              <w:t>Grundschule des Landkreises Darmstadt-Dieburg</w:t>
            </w:r>
          </w:p>
          <w:p w14:paraId="135F475A" w14:textId="1651C07A" w:rsidR="000D4FC9" w:rsidRDefault="000D4FC9" w:rsidP="000D4FC9">
            <w:pPr>
              <w:pStyle w:val="berschrift1"/>
              <w:jc w:val="left"/>
              <w:outlineLvl w:val="0"/>
              <w:rPr>
                <w:rFonts w:ascii="Times New Roman" w:hAnsi="Times New Roman"/>
                <w:i/>
                <w:sz w:val="40"/>
                <w:szCs w:val="40"/>
              </w:rPr>
            </w:pPr>
          </w:p>
        </w:tc>
        <w:tc>
          <w:tcPr>
            <w:tcW w:w="2210" w:type="dxa"/>
          </w:tcPr>
          <w:p w14:paraId="4940F267" w14:textId="16EA1584" w:rsidR="000D4FC9" w:rsidRDefault="000D4FC9" w:rsidP="000D4FC9">
            <w:pPr>
              <w:pStyle w:val="berschrift1"/>
              <w:jc w:val="left"/>
              <w:outlineLvl w:val="0"/>
              <w:rPr>
                <w:rFonts w:ascii="Times New Roman" w:hAnsi="Times New Roman"/>
                <w:i/>
                <w:sz w:val="40"/>
                <w:szCs w:val="40"/>
              </w:rPr>
            </w:pPr>
            <w:r>
              <w:rPr>
                <w:noProof/>
                <w:sz w:val="22"/>
              </w:rPr>
              <w:drawing>
                <wp:inline distT="0" distB="0" distL="0" distR="0" wp14:anchorId="2D483588" wp14:editId="463A6E4F">
                  <wp:extent cx="1295400" cy="12573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1257300"/>
                          </a:xfrm>
                          <a:prstGeom prst="rect">
                            <a:avLst/>
                          </a:prstGeom>
                          <a:noFill/>
                          <a:ln>
                            <a:noFill/>
                          </a:ln>
                        </pic:spPr>
                      </pic:pic>
                    </a:graphicData>
                  </a:graphic>
                </wp:inline>
              </w:drawing>
            </w:r>
          </w:p>
        </w:tc>
      </w:tr>
    </w:tbl>
    <w:p w14:paraId="42E13CA3" w14:textId="77777777" w:rsidR="0078419E" w:rsidRDefault="0078419E" w:rsidP="00A85846">
      <w:pPr>
        <w:jc w:val="center"/>
        <w:rPr>
          <w:rFonts w:ascii="Arial" w:hAnsi="Arial" w:cs="Arial"/>
          <w:b/>
          <w:sz w:val="20"/>
          <w:szCs w:val="20"/>
        </w:rPr>
      </w:pPr>
    </w:p>
    <w:p w14:paraId="1E54A686" w14:textId="77777777" w:rsidR="00F76FAD" w:rsidRDefault="00F76FAD" w:rsidP="00A85846">
      <w:pPr>
        <w:jc w:val="center"/>
        <w:rPr>
          <w:rFonts w:ascii="Arial" w:hAnsi="Arial" w:cs="Arial"/>
          <w:b/>
          <w:sz w:val="20"/>
          <w:szCs w:val="20"/>
        </w:rPr>
      </w:pPr>
    </w:p>
    <w:p w14:paraId="30852B70" w14:textId="41BA5666" w:rsidR="00F76FAD" w:rsidRDefault="00F76FAD" w:rsidP="00F76FAD">
      <w:pPr>
        <w:rPr>
          <w:rFonts w:ascii="Arial" w:hAnsi="Arial" w:cs="Arial"/>
          <w:b/>
          <w:sz w:val="28"/>
          <w:szCs w:val="28"/>
        </w:rPr>
      </w:pPr>
      <w:r w:rsidRPr="00F76FAD">
        <w:rPr>
          <w:rFonts w:ascii="Arial" w:hAnsi="Arial" w:cs="Arial"/>
          <w:b/>
          <w:sz w:val="28"/>
          <w:szCs w:val="28"/>
        </w:rPr>
        <w:t>Hygieneplan</w:t>
      </w:r>
      <w:r>
        <w:rPr>
          <w:rFonts w:ascii="Arial" w:hAnsi="Arial" w:cs="Arial"/>
          <w:b/>
          <w:sz w:val="28"/>
          <w:szCs w:val="28"/>
        </w:rPr>
        <w:t xml:space="preserve"> der Schlossschule</w:t>
      </w:r>
      <w:r w:rsidR="002D1489">
        <w:rPr>
          <w:rFonts w:ascii="Arial" w:hAnsi="Arial" w:cs="Arial"/>
          <w:b/>
          <w:sz w:val="28"/>
          <w:szCs w:val="28"/>
        </w:rPr>
        <w:t xml:space="preserve"> ab 31.08.2020</w:t>
      </w:r>
    </w:p>
    <w:p w14:paraId="702184ED" w14:textId="77777777" w:rsidR="00850D5B" w:rsidRDefault="00850D5B" w:rsidP="00F76FAD">
      <w:pPr>
        <w:rPr>
          <w:rFonts w:ascii="Arial" w:hAnsi="Arial" w:cs="Arial"/>
          <w:b/>
          <w:sz w:val="28"/>
          <w:szCs w:val="28"/>
        </w:rPr>
      </w:pPr>
    </w:p>
    <w:p w14:paraId="1A4B37B3" w14:textId="77777777" w:rsidR="00850D5B" w:rsidRDefault="00850D5B" w:rsidP="00850D5B">
      <w:pPr>
        <w:pBdr>
          <w:top w:val="single" w:sz="4" w:space="1" w:color="000000"/>
          <w:left w:val="single" w:sz="4" w:space="4" w:color="000000"/>
          <w:bottom w:val="single" w:sz="4" w:space="1" w:color="000000"/>
          <w:right w:val="single" w:sz="4" w:space="4" w:color="000000"/>
        </w:pBdr>
        <w:rPr>
          <w:rFonts w:ascii="Calibri" w:eastAsia="Calibri" w:hAnsi="Calibri" w:cs="Calibri"/>
          <w:i/>
          <w:sz w:val="28"/>
          <w:szCs w:val="28"/>
        </w:rPr>
      </w:pPr>
      <w:r>
        <w:rPr>
          <w:rFonts w:ascii="Calibri" w:eastAsia="Calibri" w:hAnsi="Calibri" w:cs="Calibri"/>
          <w:i/>
          <w:sz w:val="28"/>
          <w:szCs w:val="28"/>
        </w:rPr>
        <w:t>Hygienemaßnahmen und -regeln</w:t>
      </w:r>
    </w:p>
    <w:p w14:paraId="52A48A92" w14:textId="6D6561D7" w:rsidR="00850D5B" w:rsidRDefault="00850D5B" w:rsidP="00850D5B">
      <w:pPr>
        <w:pBdr>
          <w:top w:val="single" w:sz="4" w:space="1" w:color="000000"/>
          <w:left w:val="single" w:sz="4" w:space="4" w:color="000000"/>
          <w:bottom w:val="single" w:sz="4" w:space="1" w:color="000000"/>
          <w:right w:val="single" w:sz="4" w:space="4" w:color="000000"/>
        </w:pBdr>
        <w:rPr>
          <w:rFonts w:ascii="Calibri" w:eastAsia="Calibri" w:hAnsi="Calibri" w:cs="Calibri"/>
        </w:rPr>
      </w:pPr>
      <w:bookmarkStart w:id="0" w:name="_heading=h.1fob9te" w:colFirst="0" w:colLast="0"/>
      <w:bookmarkEnd w:id="0"/>
      <w:r>
        <w:rPr>
          <w:rFonts w:ascii="Calibri" w:eastAsia="Calibri" w:hAnsi="Calibri" w:cs="Calibri"/>
        </w:rPr>
        <w:t xml:space="preserve">Basierend auf den Empfehlungen des Gesundheitsamts, des Robert-Koch-Instituts und der Verordnungen des Landes Hessen - </w:t>
      </w:r>
      <w:r>
        <w:rPr>
          <w:rFonts w:ascii="Calibri" w:eastAsia="Calibri" w:hAnsi="Calibri" w:cs="Calibri"/>
          <w:b/>
        </w:rPr>
        <w:t>Stand 12. August 2020</w:t>
      </w:r>
    </w:p>
    <w:p w14:paraId="18819A0D" w14:textId="33DF584C" w:rsidR="00F76FAD" w:rsidRDefault="00F76FAD" w:rsidP="00F76FAD">
      <w:pPr>
        <w:rPr>
          <w:rFonts w:ascii="Arial" w:hAnsi="Arial" w:cs="Arial"/>
          <w:b/>
          <w:sz w:val="28"/>
          <w:szCs w:val="28"/>
        </w:rPr>
      </w:pPr>
    </w:p>
    <w:p w14:paraId="5FC588DA" w14:textId="6A18EBA5" w:rsidR="00F76FAD" w:rsidRDefault="00F76FAD" w:rsidP="00F76FAD">
      <w:pPr>
        <w:pStyle w:val="Default"/>
      </w:pPr>
    </w:p>
    <w:p w14:paraId="412F04EF" w14:textId="77777777" w:rsidR="008D18C8" w:rsidRDefault="008D18C8" w:rsidP="008D18C8">
      <w:pPr>
        <w:spacing w:line="276" w:lineRule="auto"/>
        <w:jc w:val="both"/>
        <w:rPr>
          <w:rFonts w:ascii="Calibri" w:eastAsia="Calibri" w:hAnsi="Calibri" w:cs="Calibri"/>
          <w:b/>
          <w:color w:val="000000"/>
          <w:sz w:val="28"/>
          <w:szCs w:val="28"/>
        </w:rPr>
      </w:pPr>
      <w:r>
        <w:rPr>
          <w:rFonts w:ascii="Calibri" w:eastAsia="Calibri" w:hAnsi="Calibri" w:cs="Calibri"/>
          <w:b/>
          <w:color w:val="000000"/>
          <w:sz w:val="28"/>
          <w:szCs w:val="28"/>
        </w:rPr>
        <w:t xml:space="preserve">Schüler*innen </w:t>
      </w:r>
      <w:r w:rsidRPr="00356BA3">
        <w:rPr>
          <w:rFonts w:ascii="Calibri" w:eastAsia="Calibri" w:hAnsi="Calibri" w:cs="Calibri"/>
          <w:b/>
          <w:sz w:val="28"/>
          <w:szCs w:val="28"/>
        </w:rPr>
        <w:t xml:space="preserve">sowie </w:t>
      </w:r>
      <w:proofErr w:type="spellStart"/>
      <w:r w:rsidRPr="00356BA3">
        <w:rPr>
          <w:rFonts w:ascii="Calibri" w:eastAsia="Calibri" w:hAnsi="Calibri" w:cs="Calibri"/>
          <w:b/>
          <w:sz w:val="28"/>
          <w:szCs w:val="28"/>
        </w:rPr>
        <w:t>Pädagog</w:t>
      </w:r>
      <w:proofErr w:type="spellEnd"/>
      <w:r w:rsidRPr="00356BA3">
        <w:rPr>
          <w:rFonts w:ascii="Calibri" w:eastAsia="Calibri" w:hAnsi="Calibri" w:cs="Calibri"/>
          <w:b/>
          <w:sz w:val="28"/>
          <w:szCs w:val="28"/>
        </w:rPr>
        <w:t>*innen</w:t>
      </w:r>
      <w:r>
        <w:rPr>
          <w:rFonts w:ascii="Calibri" w:eastAsia="Calibri" w:hAnsi="Calibri" w:cs="Calibri"/>
          <w:b/>
          <w:color w:val="000000"/>
          <w:sz w:val="28"/>
          <w:szCs w:val="28"/>
        </w:rPr>
        <w:t>, die Krankheitssymptome wie Schnupfen, trockener Husten, Halsschmerzen, Fieber, Bauchschmerzen, Übelkeit, Erbrechen, Durchfall, Atemproblemen, Gliederschmerzen, Geschmacksverlust, o. ä. zeigen, dürfen die Schule nicht betreten.</w:t>
      </w:r>
    </w:p>
    <w:p w14:paraId="43DD2C13" w14:textId="77777777" w:rsidR="008D18C8" w:rsidRDefault="008D18C8" w:rsidP="008D18C8">
      <w:pPr>
        <w:spacing w:line="360" w:lineRule="auto"/>
        <w:rPr>
          <w:rFonts w:ascii="Calibri" w:eastAsia="Calibri" w:hAnsi="Calibri" w:cs="Calibri"/>
          <w:color w:val="000000"/>
          <w:sz w:val="16"/>
          <w:szCs w:val="16"/>
        </w:rPr>
      </w:pPr>
      <w:bookmarkStart w:id="1" w:name="_heading=h.2et92p0"/>
      <w:bookmarkEnd w:id="1"/>
    </w:p>
    <w:p w14:paraId="2C272CC8" w14:textId="395A685E" w:rsidR="008D18C8" w:rsidRDefault="008D18C8" w:rsidP="008D18C8">
      <w:pPr>
        <w:spacing w:line="276" w:lineRule="auto"/>
        <w:jc w:val="both"/>
        <w:rPr>
          <w:rFonts w:ascii="Calibri" w:eastAsia="Calibri" w:hAnsi="Calibri" w:cs="Calibri"/>
          <w:b/>
          <w:color w:val="000000"/>
          <w:sz w:val="28"/>
          <w:szCs w:val="28"/>
        </w:rPr>
      </w:pPr>
      <w:r>
        <w:rPr>
          <w:rFonts w:ascii="Calibri" w:eastAsia="Calibri" w:hAnsi="Calibri" w:cs="Calibri"/>
          <w:b/>
          <w:color w:val="000000"/>
          <w:sz w:val="28"/>
          <w:szCs w:val="28"/>
        </w:rPr>
        <w:t xml:space="preserve">Mitglieder der Schulleitung sowie </w:t>
      </w:r>
      <w:proofErr w:type="spellStart"/>
      <w:r>
        <w:rPr>
          <w:rFonts w:ascii="Calibri" w:eastAsia="Calibri" w:hAnsi="Calibri" w:cs="Calibri"/>
          <w:b/>
          <w:color w:val="000000"/>
          <w:sz w:val="28"/>
          <w:szCs w:val="28"/>
        </w:rPr>
        <w:t>Pädagog</w:t>
      </w:r>
      <w:proofErr w:type="spellEnd"/>
      <w:r>
        <w:rPr>
          <w:rFonts w:ascii="Calibri" w:eastAsia="Calibri" w:hAnsi="Calibri" w:cs="Calibri"/>
          <w:b/>
          <w:color w:val="000000"/>
          <w:sz w:val="28"/>
          <w:szCs w:val="28"/>
        </w:rPr>
        <w:t>*innen gehen bei der Umsetzung von Schutz- und Hygieneplänen mit gutem Beispiel voran und sorgen zugleich dafür, dass die Schüler*innen die Hygienehinweise ernst nehmen und ebenfalls umsetzen.</w:t>
      </w:r>
    </w:p>
    <w:p w14:paraId="4381DA49" w14:textId="63DC6453" w:rsidR="00850D5B" w:rsidRDefault="00850D5B" w:rsidP="00F76FAD">
      <w:pPr>
        <w:pStyle w:val="Default"/>
        <w:rPr>
          <w:b/>
          <w:bCs/>
        </w:rPr>
      </w:pPr>
    </w:p>
    <w:p w14:paraId="7F6D696B" w14:textId="77777777" w:rsidR="00850D5B" w:rsidRDefault="00850D5B" w:rsidP="00F76FAD">
      <w:pPr>
        <w:pStyle w:val="Default"/>
        <w:rPr>
          <w:b/>
          <w:bCs/>
        </w:rPr>
      </w:pPr>
    </w:p>
    <w:p w14:paraId="381FEE02" w14:textId="660DC564" w:rsidR="00F76FAD" w:rsidRPr="00F76FAD" w:rsidRDefault="00F76FAD" w:rsidP="00F76FAD">
      <w:pPr>
        <w:pStyle w:val="Default"/>
        <w:rPr>
          <w:b/>
          <w:bCs/>
        </w:rPr>
      </w:pPr>
      <w:r w:rsidRPr="00F76FAD">
        <w:rPr>
          <w:b/>
          <w:bCs/>
        </w:rPr>
        <w:t xml:space="preserve">Vorbemerkung </w:t>
      </w:r>
    </w:p>
    <w:p w14:paraId="5546F769" w14:textId="77777777" w:rsidR="00F76FAD" w:rsidRDefault="00F76FAD" w:rsidP="00F76FAD">
      <w:pPr>
        <w:pStyle w:val="Default"/>
        <w:rPr>
          <w:sz w:val="28"/>
          <w:szCs w:val="28"/>
        </w:rPr>
      </w:pPr>
    </w:p>
    <w:p w14:paraId="3EFFB38C" w14:textId="3BFAA243" w:rsidR="00F76FAD" w:rsidRDefault="00F76FAD" w:rsidP="00F76FAD">
      <w:pPr>
        <w:rPr>
          <w:sz w:val="23"/>
          <w:szCs w:val="23"/>
        </w:rPr>
      </w:pPr>
      <w:r>
        <w:rPr>
          <w:sz w:val="23"/>
          <w:szCs w:val="23"/>
        </w:rPr>
        <w:t>Die Notwendigkeit und Handhabung aller Hygienemaßnahmen werden mit den Schülern und Schülerinnen ausführlich besprochen und regelmäßig wiederholt.</w:t>
      </w:r>
    </w:p>
    <w:p w14:paraId="65F71A74" w14:textId="77777777" w:rsidR="00F76FAD" w:rsidRDefault="00F76FAD" w:rsidP="00F76FAD">
      <w:pPr>
        <w:rPr>
          <w:sz w:val="23"/>
          <w:szCs w:val="23"/>
        </w:rPr>
      </w:pPr>
    </w:p>
    <w:p w14:paraId="4F224B6B" w14:textId="77777777" w:rsidR="00F76FAD" w:rsidRDefault="00F76FAD" w:rsidP="00F76FAD">
      <w:pPr>
        <w:pStyle w:val="Default"/>
      </w:pPr>
    </w:p>
    <w:p w14:paraId="53BECC40" w14:textId="71B436B0" w:rsidR="00F76FAD" w:rsidRDefault="00F76FAD" w:rsidP="00F76FAD">
      <w:pPr>
        <w:rPr>
          <w:sz w:val="23"/>
          <w:szCs w:val="23"/>
        </w:rPr>
      </w:pPr>
      <w:r>
        <w:t xml:space="preserve"> </w:t>
      </w:r>
      <w:r>
        <w:rPr>
          <w:sz w:val="23"/>
          <w:szCs w:val="23"/>
        </w:rPr>
        <w:t>Dazu gehören:</w:t>
      </w:r>
    </w:p>
    <w:p w14:paraId="29A2F094" w14:textId="1D7B13FE" w:rsidR="00F76FAD" w:rsidRPr="00F76FAD" w:rsidRDefault="00F76FAD" w:rsidP="00F76FAD">
      <w:pPr>
        <w:pStyle w:val="Listenabsatz"/>
        <w:numPr>
          <w:ilvl w:val="0"/>
          <w:numId w:val="4"/>
        </w:numPr>
        <w:rPr>
          <w:sz w:val="23"/>
          <w:szCs w:val="23"/>
        </w:rPr>
      </w:pPr>
      <w:r w:rsidRPr="00F76FAD">
        <w:rPr>
          <w:sz w:val="23"/>
          <w:szCs w:val="23"/>
        </w:rPr>
        <w:t>Verzicht auf Körpe</w:t>
      </w:r>
      <w:r w:rsidR="008F3694">
        <w:rPr>
          <w:sz w:val="23"/>
          <w:szCs w:val="23"/>
        </w:rPr>
        <w:t>r</w:t>
      </w:r>
      <w:r w:rsidRPr="00F76FAD">
        <w:rPr>
          <w:sz w:val="23"/>
          <w:szCs w:val="23"/>
        </w:rPr>
        <w:t>kontakt wie Umarmungen und Händeschütteln</w:t>
      </w:r>
    </w:p>
    <w:p w14:paraId="0FE6E793" w14:textId="0BBE185D" w:rsidR="00F76FAD" w:rsidRPr="00F76FAD" w:rsidRDefault="00F76FAD" w:rsidP="00F76FAD">
      <w:pPr>
        <w:pStyle w:val="Listenabsatz"/>
        <w:numPr>
          <w:ilvl w:val="0"/>
          <w:numId w:val="4"/>
        </w:numPr>
        <w:rPr>
          <w:sz w:val="23"/>
          <w:szCs w:val="23"/>
        </w:rPr>
      </w:pPr>
      <w:r w:rsidRPr="00F76FAD">
        <w:rPr>
          <w:sz w:val="23"/>
          <w:szCs w:val="23"/>
        </w:rPr>
        <w:t>Verhalten beim Husten und Niesen</w:t>
      </w:r>
    </w:p>
    <w:p w14:paraId="26F4F9AA" w14:textId="60341B58" w:rsidR="00F76FAD" w:rsidRDefault="00F76FAD" w:rsidP="00F76FAD">
      <w:pPr>
        <w:pStyle w:val="Listenabsatz"/>
        <w:numPr>
          <w:ilvl w:val="0"/>
          <w:numId w:val="4"/>
        </w:numPr>
        <w:rPr>
          <w:sz w:val="23"/>
          <w:szCs w:val="23"/>
        </w:rPr>
      </w:pPr>
      <w:r w:rsidRPr="00F76FAD">
        <w:rPr>
          <w:sz w:val="23"/>
          <w:szCs w:val="23"/>
        </w:rPr>
        <w:t xml:space="preserve">Hände waschen (Warum und wie mache ich es richtig?) </w:t>
      </w:r>
    </w:p>
    <w:p w14:paraId="22DC0936" w14:textId="77B71F78" w:rsidR="00F76FAD" w:rsidRDefault="00F76FAD" w:rsidP="00F76FAD">
      <w:pPr>
        <w:pStyle w:val="Listenabsatz"/>
        <w:numPr>
          <w:ilvl w:val="0"/>
          <w:numId w:val="4"/>
        </w:numPr>
        <w:rPr>
          <w:sz w:val="23"/>
          <w:szCs w:val="23"/>
        </w:rPr>
      </w:pPr>
      <w:r>
        <w:rPr>
          <w:sz w:val="23"/>
          <w:szCs w:val="23"/>
        </w:rPr>
        <w:t>Mund – und Nasenschutz und der Umgang damit</w:t>
      </w:r>
    </w:p>
    <w:p w14:paraId="5D50CCC6" w14:textId="77777777" w:rsidR="00F76FAD" w:rsidRDefault="00F76FAD" w:rsidP="00F76FAD">
      <w:pPr>
        <w:rPr>
          <w:sz w:val="23"/>
          <w:szCs w:val="23"/>
        </w:rPr>
      </w:pPr>
    </w:p>
    <w:p w14:paraId="073CB4BB" w14:textId="77777777" w:rsidR="00375DEF" w:rsidRPr="00375DEF" w:rsidRDefault="00375DEF" w:rsidP="00375DEF">
      <w:pPr>
        <w:autoSpaceDE w:val="0"/>
        <w:autoSpaceDN w:val="0"/>
        <w:adjustRightInd w:val="0"/>
        <w:rPr>
          <w:rFonts w:ascii="Arial" w:eastAsiaTheme="minorHAnsi" w:hAnsi="Arial" w:cs="Arial"/>
          <w:color w:val="000000"/>
          <w:lang w:eastAsia="en-US"/>
        </w:rPr>
      </w:pPr>
    </w:p>
    <w:p w14:paraId="3E34735F" w14:textId="0F090C3D" w:rsidR="00356BA3" w:rsidRDefault="00356BA3" w:rsidP="00356BA3">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sidRPr="00356BA3">
        <w:rPr>
          <w:rFonts w:ascii="Arial" w:eastAsiaTheme="minorHAnsi" w:hAnsi="Arial" w:cs="Arial"/>
          <w:b/>
          <w:bCs/>
          <w:color w:val="000000"/>
          <w:sz w:val="23"/>
          <w:szCs w:val="23"/>
          <w:lang w:eastAsia="en-US"/>
        </w:rPr>
        <w:t>Kontaktvermeidung/-minimierung</w:t>
      </w:r>
    </w:p>
    <w:p w14:paraId="6927435E" w14:textId="77777777" w:rsidR="00356BA3" w:rsidRPr="00356BA3" w:rsidRDefault="00356BA3" w:rsidP="00356BA3">
      <w:pPr>
        <w:pStyle w:val="Listenabsatz"/>
        <w:autoSpaceDE w:val="0"/>
        <w:autoSpaceDN w:val="0"/>
        <w:adjustRightInd w:val="0"/>
        <w:ind w:left="786"/>
        <w:rPr>
          <w:rFonts w:ascii="Arial" w:eastAsiaTheme="minorHAnsi" w:hAnsi="Arial" w:cs="Arial"/>
          <w:b/>
          <w:bCs/>
          <w:color w:val="000000"/>
          <w:sz w:val="23"/>
          <w:szCs w:val="23"/>
          <w:lang w:eastAsia="en-US"/>
        </w:rPr>
      </w:pPr>
    </w:p>
    <w:p w14:paraId="3CECB744" w14:textId="77777777" w:rsidR="00356BA3" w:rsidRDefault="00356BA3" w:rsidP="00A44EE9">
      <w:pPr>
        <w:ind w:firstLine="708"/>
        <w:rPr>
          <w:sz w:val="23"/>
          <w:szCs w:val="23"/>
        </w:rPr>
      </w:pPr>
      <w:r w:rsidRPr="00356BA3">
        <w:rPr>
          <w:sz w:val="23"/>
          <w:szCs w:val="23"/>
        </w:rPr>
        <w:t xml:space="preserve">Grundsätzlich gelten die Regelungen aus den Alltagssituationen, d.h. die Wahrung eines </w:t>
      </w:r>
      <w:r>
        <w:rPr>
          <w:sz w:val="23"/>
          <w:szCs w:val="23"/>
        </w:rPr>
        <w:t xml:space="preserve">  </w:t>
      </w:r>
    </w:p>
    <w:p w14:paraId="7D3ACB97" w14:textId="3C6B4799" w:rsidR="00356BA3" w:rsidRDefault="00356BA3" w:rsidP="00A44EE9">
      <w:pPr>
        <w:ind w:firstLine="708"/>
        <w:rPr>
          <w:sz w:val="23"/>
          <w:szCs w:val="23"/>
        </w:rPr>
      </w:pPr>
      <w:r w:rsidRPr="00356BA3">
        <w:rPr>
          <w:sz w:val="23"/>
          <w:szCs w:val="23"/>
        </w:rPr>
        <w:t xml:space="preserve">angemessenen Abstandes, wo immer dies auch möglich </w:t>
      </w:r>
      <w:r>
        <w:rPr>
          <w:sz w:val="23"/>
          <w:szCs w:val="23"/>
        </w:rPr>
        <w:t xml:space="preserve">ist. Dies gilt </w:t>
      </w:r>
      <w:r w:rsidR="00A44EE9">
        <w:rPr>
          <w:sz w:val="23"/>
          <w:szCs w:val="23"/>
        </w:rPr>
        <w:t>insbesondere für den</w:t>
      </w:r>
    </w:p>
    <w:p w14:paraId="7AA69E8E" w14:textId="697495BC" w:rsidR="00A44EE9" w:rsidRDefault="00A44EE9" w:rsidP="00A44EE9">
      <w:pPr>
        <w:ind w:left="708"/>
        <w:rPr>
          <w:sz w:val="23"/>
          <w:szCs w:val="23"/>
        </w:rPr>
      </w:pPr>
      <w:r>
        <w:rPr>
          <w:sz w:val="23"/>
          <w:szCs w:val="23"/>
        </w:rPr>
        <w:t>Schulbeginn und dem Schulende. Die Schüler gehen mit Abstand ins Schulgebäude rein und raus. Dies wird mit Ihnen gut besprochen.</w:t>
      </w:r>
    </w:p>
    <w:p w14:paraId="38A13A2B" w14:textId="55C1C7D7" w:rsidR="00335638" w:rsidRDefault="00335638" w:rsidP="00A44EE9">
      <w:pPr>
        <w:ind w:left="708"/>
        <w:rPr>
          <w:sz w:val="23"/>
          <w:szCs w:val="23"/>
        </w:rPr>
      </w:pPr>
      <w:r>
        <w:rPr>
          <w:sz w:val="23"/>
          <w:szCs w:val="23"/>
        </w:rPr>
        <w:t>Eltern gehen nicht mit auf das Schulgelände</w:t>
      </w:r>
    </w:p>
    <w:p w14:paraId="061C5B4D" w14:textId="2994E206" w:rsidR="00335638" w:rsidRDefault="00335638" w:rsidP="00A44EE9">
      <w:pPr>
        <w:ind w:left="708"/>
        <w:rPr>
          <w:sz w:val="23"/>
          <w:szCs w:val="23"/>
        </w:rPr>
      </w:pPr>
      <w:r>
        <w:rPr>
          <w:sz w:val="23"/>
          <w:szCs w:val="23"/>
        </w:rPr>
        <w:t>Auf Körperkontakt wie Umarmungen und Händeschütteln wir verzichtet.</w:t>
      </w:r>
    </w:p>
    <w:p w14:paraId="4FAFCBDB" w14:textId="77777777" w:rsidR="00335638" w:rsidRPr="00356BA3" w:rsidRDefault="00335638" w:rsidP="00A44EE9">
      <w:pPr>
        <w:ind w:left="708"/>
        <w:rPr>
          <w:sz w:val="23"/>
          <w:szCs w:val="23"/>
        </w:rPr>
      </w:pPr>
    </w:p>
    <w:p w14:paraId="3EEE21D5" w14:textId="77777777" w:rsidR="00375DEF" w:rsidRPr="00375DEF" w:rsidRDefault="00375DEF" w:rsidP="00375DEF">
      <w:pPr>
        <w:autoSpaceDE w:val="0"/>
        <w:autoSpaceDN w:val="0"/>
        <w:adjustRightInd w:val="0"/>
        <w:rPr>
          <w:rFonts w:ascii="Arial" w:eastAsiaTheme="minorHAnsi" w:hAnsi="Arial" w:cs="Arial"/>
          <w:color w:val="000000"/>
          <w:lang w:eastAsia="en-US"/>
        </w:rPr>
      </w:pPr>
    </w:p>
    <w:p w14:paraId="5094AF2F" w14:textId="53F528AF" w:rsidR="00375DEF" w:rsidRDefault="00375DEF" w:rsidP="00375DEF">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sidRPr="00375DEF">
        <w:rPr>
          <w:rFonts w:ascii="Arial" w:eastAsiaTheme="minorHAnsi" w:hAnsi="Arial" w:cs="Arial"/>
          <w:b/>
          <w:bCs/>
          <w:color w:val="000000"/>
          <w:sz w:val="23"/>
          <w:szCs w:val="23"/>
          <w:lang w:eastAsia="en-US"/>
        </w:rPr>
        <w:lastRenderedPageBreak/>
        <w:t xml:space="preserve">Raumhygiene </w:t>
      </w:r>
    </w:p>
    <w:p w14:paraId="7FB40EB2" w14:textId="77777777" w:rsidR="00375DEF" w:rsidRPr="00375DEF" w:rsidRDefault="00375DEF" w:rsidP="00375DEF">
      <w:pPr>
        <w:pStyle w:val="Listenabsatz"/>
        <w:autoSpaceDE w:val="0"/>
        <w:autoSpaceDN w:val="0"/>
        <w:adjustRightInd w:val="0"/>
        <w:rPr>
          <w:rFonts w:ascii="Arial" w:eastAsiaTheme="minorHAnsi" w:hAnsi="Arial" w:cs="Arial"/>
          <w:b/>
          <w:bCs/>
          <w:color w:val="000000"/>
          <w:sz w:val="23"/>
          <w:szCs w:val="23"/>
          <w:lang w:eastAsia="en-US"/>
        </w:rPr>
      </w:pPr>
    </w:p>
    <w:p w14:paraId="777A19DB" w14:textId="77777777" w:rsidR="005818E3" w:rsidRDefault="005818E3" w:rsidP="00A44EE9">
      <w:pPr>
        <w:ind w:firstLine="708"/>
        <w:rPr>
          <w:sz w:val="23"/>
          <w:szCs w:val="23"/>
        </w:rPr>
      </w:pPr>
      <w:r>
        <w:rPr>
          <w:sz w:val="23"/>
          <w:szCs w:val="23"/>
        </w:rPr>
        <w:t>Fast jeder</w:t>
      </w:r>
      <w:r w:rsidR="00375DEF" w:rsidRPr="00375DEF">
        <w:rPr>
          <w:sz w:val="23"/>
          <w:szCs w:val="23"/>
        </w:rPr>
        <w:t xml:space="preserve"> Klassenraum ist mit einem Waschbecken, Flüssigseifenspender und </w:t>
      </w:r>
      <w:r>
        <w:rPr>
          <w:sz w:val="23"/>
          <w:szCs w:val="23"/>
        </w:rPr>
        <w:t xml:space="preserve">  </w:t>
      </w:r>
    </w:p>
    <w:p w14:paraId="56B4F32B" w14:textId="139B3E78" w:rsidR="00375DEF" w:rsidRDefault="00375DEF" w:rsidP="00A44EE9">
      <w:pPr>
        <w:ind w:left="708"/>
        <w:rPr>
          <w:sz w:val="23"/>
          <w:szCs w:val="23"/>
        </w:rPr>
      </w:pPr>
      <w:r w:rsidRPr="00375DEF">
        <w:rPr>
          <w:sz w:val="23"/>
          <w:szCs w:val="23"/>
        </w:rPr>
        <w:t>Einmalhandtücher</w:t>
      </w:r>
      <w:r w:rsidR="005818E3">
        <w:rPr>
          <w:sz w:val="23"/>
          <w:szCs w:val="23"/>
        </w:rPr>
        <w:t xml:space="preserve"> </w:t>
      </w:r>
      <w:r w:rsidRPr="00375DEF">
        <w:rPr>
          <w:sz w:val="23"/>
          <w:szCs w:val="23"/>
        </w:rPr>
        <w:t>ausgestattet</w:t>
      </w:r>
      <w:r>
        <w:rPr>
          <w:sz w:val="23"/>
          <w:szCs w:val="23"/>
        </w:rPr>
        <w:t xml:space="preserve">. </w:t>
      </w:r>
      <w:r w:rsidR="00647FB2">
        <w:rPr>
          <w:sz w:val="23"/>
          <w:szCs w:val="23"/>
        </w:rPr>
        <w:t xml:space="preserve">Die zwei Klassen, bei denen dies </w:t>
      </w:r>
      <w:r w:rsidR="00335638">
        <w:rPr>
          <w:sz w:val="23"/>
          <w:szCs w:val="23"/>
        </w:rPr>
        <w:t>nicht der Fall ist nutzen zum</w:t>
      </w:r>
      <w:r w:rsidR="00A44EE9">
        <w:rPr>
          <w:sz w:val="23"/>
          <w:szCs w:val="23"/>
        </w:rPr>
        <w:t xml:space="preserve"> </w:t>
      </w:r>
      <w:r w:rsidR="00647FB2">
        <w:rPr>
          <w:sz w:val="23"/>
          <w:szCs w:val="23"/>
        </w:rPr>
        <w:t>Händewaschen die Toiletten.</w:t>
      </w:r>
    </w:p>
    <w:p w14:paraId="7BB2B9A2" w14:textId="156A1565" w:rsidR="00375DEF" w:rsidRDefault="00375DEF" w:rsidP="00A44EE9">
      <w:pPr>
        <w:ind w:firstLine="708"/>
        <w:rPr>
          <w:sz w:val="23"/>
          <w:szCs w:val="23"/>
        </w:rPr>
      </w:pPr>
      <w:r>
        <w:rPr>
          <w:sz w:val="23"/>
          <w:szCs w:val="23"/>
        </w:rPr>
        <w:t>Die Räume</w:t>
      </w:r>
      <w:r w:rsidRPr="00375DEF">
        <w:rPr>
          <w:sz w:val="23"/>
          <w:szCs w:val="23"/>
        </w:rPr>
        <w:t xml:space="preserve"> werden spätestens alle 45 Minuten gelüftet (Stoßlüftung).</w:t>
      </w:r>
    </w:p>
    <w:p w14:paraId="21C373B9" w14:textId="2010765B" w:rsidR="00375DEF" w:rsidRDefault="001935FD" w:rsidP="00A44EE9">
      <w:pPr>
        <w:ind w:firstLine="708"/>
        <w:rPr>
          <w:sz w:val="23"/>
          <w:szCs w:val="23"/>
        </w:rPr>
      </w:pPr>
      <w:r>
        <w:rPr>
          <w:sz w:val="23"/>
          <w:szCs w:val="23"/>
        </w:rPr>
        <w:t>Die Räume werden regelmäßig gereinigt</w:t>
      </w:r>
      <w:r w:rsidR="00375DEF">
        <w:rPr>
          <w:sz w:val="23"/>
          <w:szCs w:val="23"/>
        </w:rPr>
        <w:t>.</w:t>
      </w:r>
    </w:p>
    <w:p w14:paraId="623B443D" w14:textId="77777777" w:rsidR="00375DEF" w:rsidRDefault="00375DEF" w:rsidP="00375DEF">
      <w:pPr>
        <w:ind w:firstLine="360"/>
        <w:rPr>
          <w:sz w:val="23"/>
          <w:szCs w:val="23"/>
        </w:rPr>
      </w:pPr>
    </w:p>
    <w:p w14:paraId="7D3F9AC2" w14:textId="77777777" w:rsidR="00375DEF" w:rsidRPr="00375DEF" w:rsidRDefault="00375DEF" w:rsidP="00375DEF">
      <w:pPr>
        <w:pStyle w:val="Default"/>
      </w:pPr>
      <w:r>
        <w:rPr>
          <w:sz w:val="23"/>
          <w:szCs w:val="23"/>
        </w:rPr>
        <w:t xml:space="preserve">     </w:t>
      </w:r>
    </w:p>
    <w:p w14:paraId="0C20F074" w14:textId="51C6E0E2" w:rsidR="00375DEF" w:rsidRPr="00375DEF" w:rsidRDefault="00375DEF" w:rsidP="00375DEF">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sidRPr="00375DEF">
        <w:rPr>
          <w:rFonts w:ascii="Arial" w:eastAsiaTheme="minorHAnsi" w:hAnsi="Arial" w:cs="Arial"/>
          <w:b/>
          <w:bCs/>
          <w:color w:val="000000"/>
          <w:sz w:val="23"/>
          <w:szCs w:val="23"/>
          <w:lang w:eastAsia="en-US"/>
        </w:rPr>
        <w:t xml:space="preserve">Beachtung der Husten- und Niesregeln </w:t>
      </w:r>
    </w:p>
    <w:p w14:paraId="2BE3B22E" w14:textId="77777777" w:rsidR="00A84E19" w:rsidRDefault="00A84E19" w:rsidP="00A84E19">
      <w:pPr>
        <w:autoSpaceDE w:val="0"/>
        <w:autoSpaceDN w:val="0"/>
        <w:adjustRightInd w:val="0"/>
        <w:ind w:left="360"/>
        <w:rPr>
          <w:rFonts w:ascii="Arial" w:eastAsiaTheme="minorHAnsi" w:hAnsi="Arial" w:cs="Arial"/>
          <w:color w:val="000000"/>
          <w:sz w:val="20"/>
          <w:szCs w:val="20"/>
          <w:lang w:eastAsia="en-US"/>
        </w:rPr>
      </w:pPr>
    </w:p>
    <w:p w14:paraId="5FE17948" w14:textId="77777777" w:rsidR="00A84E19" w:rsidRPr="00A84E19" w:rsidRDefault="00A84E19" w:rsidP="00A44EE9">
      <w:pPr>
        <w:autoSpaceDE w:val="0"/>
        <w:autoSpaceDN w:val="0"/>
        <w:adjustRightInd w:val="0"/>
        <w:ind w:left="708"/>
        <w:rPr>
          <w:rFonts w:ascii="Arial" w:eastAsiaTheme="minorHAnsi" w:hAnsi="Arial" w:cs="Arial"/>
          <w:color w:val="000000"/>
          <w:sz w:val="20"/>
          <w:szCs w:val="20"/>
          <w:lang w:eastAsia="en-US"/>
        </w:rPr>
      </w:pPr>
      <w:r w:rsidRPr="00A84E19">
        <w:rPr>
          <w:rFonts w:ascii="Arial" w:eastAsiaTheme="minorHAnsi" w:hAnsi="Arial" w:cs="Arial"/>
          <w:color w:val="000000"/>
          <w:sz w:val="20"/>
          <w:szCs w:val="20"/>
          <w:lang w:eastAsia="en-US"/>
        </w:rPr>
        <w:t xml:space="preserve">Die Husten- und Niesregeln werden mit den Schülern ausführlich besprochen und regelmäßig wiederholt. </w:t>
      </w:r>
    </w:p>
    <w:p w14:paraId="66B53BE0" w14:textId="67F6B458" w:rsidR="00375DEF" w:rsidRPr="00A84E19" w:rsidRDefault="00A84E19" w:rsidP="00A44EE9">
      <w:pPr>
        <w:autoSpaceDE w:val="0"/>
        <w:autoSpaceDN w:val="0"/>
        <w:adjustRightInd w:val="0"/>
        <w:ind w:left="708"/>
        <w:rPr>
          <w:rFonts w:ascii="Arial" w:eastAsiaTheme="minorHAnsi" w:hAnsi="Arial" w:cs="Arial"/>
          <w:color w:val="000000"/>
          <w:sz w:val="23"/>
          <w:szCs w:val="23"/>
          <w:lang w:eastAsia="en-US"/>
        </w:rPr>
      </w:pPr>
      <w:r w:rsidRPr="00A84E19">
        <w:rPr>
          <w:rFonts w:ascii="Arial" w:eastAsiaTheme="minorHAnsi" w:hAnsi="Arial" w:cs="Arial"/>
          <w:color w:val="000000"/>
          <w:sz w:val="20"/>
          <w:szCs w:val="20"/>
          <w:lang w:eastAsia="en-US"/>
        </w:rPr>
        <w:t>Geniest und gehustet wird entweder in die Ellenbeuge, oder in ein Einmaltaschentuch, welches sofort in einem Abfalleimer entsorgt wird.</w:t>
      </w:r>
    </w:p>
    <w:p w14:paraId="58D2BE1D" w14:textId="299F9216" w:rsidR="00375DEF" w:rsidRPr="00375DEF" w:rsidRDefault="00375DEF" w:rsidP="00375DEF">
      <w:pPr>
        <w:rPr>
          <w:sz w:val="23"/>
          <w:szCs w:val="23"/>
        </w:rPr>
      </w:pPr>
    </w:p>
    <w:p w14:paraId="2EAADAC5" w14:textId="77777777" w:rsidR="001935FD" w:rsidRPr="001935FD" w:rsidRDefault="001935FD" w:rsidP="001935FD">
      <w:pPr>
        <w:autoSpaceDE w:val="0"/>
        <w:autoSpaceDN w:val="0"/>
        <w:adjustRightInd w:val="0"/>
        <w:rPr>
          <w:rFonts w:ascii="Arial" w:eastAsiaTheme="minorHAnsi" w:hAnsi="Arial" w:cs="Arial"/>
          <w:color w:val="000000"/>
          <w:lang w:eastAsia="en-US"/>
        </w:rPr>
      </w:pPr>
    </w:p>
    <w:p w14:paraId="6B9793CD" w14:textId="7C0418DC" w:rsidR="001935FD" w:rsidRPr="001935FD" w:rsidRDefault="001935FD" w:rsidP="001935FD">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sidRPr="001935FD">
        <w:rPr>
          <w:rFonts w:ascii="Arial" w:eastAsiaTheme="minorHAnsi" w:hAnsi="Arial" w:cs="Arial"/>
          <w:b/>
          <w:bCs/>
          <w:color w:val="000000"/>
          <w:sz w:val="23"/>
          <w:szCs w:val="23"/>
          <w:lang w:eastAsia="en-US"/>
        </w:rPr>
        <w:t xml:space="preserve">Häufiges Händewaschen </w:t>
      </w:r>
    </w:p>
    <w:p w14:paraId="0394BC2F" w14:textId="77777777" w:rsidR="001935FD" w:rsidRPr="001935FD" w:rsidRDefault="001935FD" w:rsidP="001935FD">
      <w:pPr>
        <w:pStyle w:val="Listenabsatz"/>
        <w:autoSpaceDE w:val="0"/>
        <w:autoSpaceDN w:val="0"/>
        <w:adjustRightInd w:val="0"/>
        <w:rPr>
          <w:rFonts w:ascii="Arial" w:eastAsiaTheme="minorHAnsi" w:hAnsi="Arial" w:cs="Arial"/>
          <w:color w:val="000000"/>
          <w:sz w:val="23"/>
          <w:szCs w:val="23"/>
          <w:lang w:eastAsia="en-US"/>
        </w:rPr>
      </w:pPr>
    </w:p>
    <w:p w14:paraId="696538E0" w14:textId="46AD2B40" w:rsidR="001935FD" w:rsidRPr="00A44EE9" w:rsidRDefault="001935FD" w:rsidP="00A44EE9">
      <w:pPr>
        <w:autoSpaceDE w:val="0"/>
        <w:autoSpaceDN w:val="0"/>
        <w:adjustRightInd w:val="0"/>
        <w:ind w:left="708"/>
        <w:rPr>
          <w:rFonts w:ascii="Arial" w:eastAsiaTheme="minorHAnsi" w:hAnsi="Arial" w:cs="Arial"/>
          <w:color w:val="000000"/>
          <w:sz w:val="20"/>
          <w:szCs w:val="20"/>
          <w:lang w:eastAsia="en-US"/>
        </w:rPr>
      </w:pPr>
      <w:r w:rsidRPr="001935FD">
        <w:rPr>
          <w:rFonts w:ascii="Arial" w:eastAsiaTheme="minorHAnsi" w:hAnsi="Arial" w:cs="Arial"/>
          <w:color w:val="000000"/>
          <w:sz w:val="20"/>
          <w:szCs w:val="20"/>
          <w:lang w:eastAsia="en-US"/>
        </w:rPr>
        <w:t>Die Schüler*innen nehmen ihren Platz ein und gehen einzeln an die Waschbecken und waschen sich ihre Hände 30 Sekunden mit Wasser und Seife. Hände werden bei jedem Verlassen und Ankommen im Klassenraum gewaschen. Da alle Klassenräume über ein Waschbecken und</w:t>
      </w:r>
      <w:r w:rsidR="00A44EE9">
        <w:rPr>
          <w:rFonts w:ascii="Arial" w:eastAsiaTheme="minorHAnsi" w:hAnsi="Arial" w:cs="Arial"/>
          <w:color w:val="000000"/>
          <w:sz w:val="20"/>
          <w:szCs w:val="20"/>
          <w:lang w:eastAsia="en-US"/>
        </w:rPr>
        <w:t xml:space="preserve"> </w:t>
      </w:r>
      <w:r w:rsidRPr="00A44EE9">
        <w:rPr>
          <w:rFonts w:ascii="Arial" w:eastAsiaTheme="minorHAnsi" w:hAnsi="Arial" w:cs="Arial"/>
          <w:color w:val="000000"/>
          <w:sz w:val="20"/>
          <w:szCs w:val="20"/>
          <w:lang w:eastAsia="en-US"/>
        </w:rPr>
        <w:t>Handseife verfügen, ist eine Handdesinfektion nicht nötig</w:t>
      </w:r>
      <w:r>
        <w:rPr>
          <w:sz w:val="20"/>
          <w:szCs w:val="20"/>
        </w:rPr>
        <w:t xml:space="preserve">. </w:t>
      </w:r>
    </w:p>
    <w:p w14:paraId="6B82892D" w14:textId="77777777" w:rsidR="001935FD" w:rsidRPr="001935FD" w:rsidRDefault="001935FD" w:rsidP="001935FD">
      <w:pPr>
        <w:pStyle w:val="Listenabsatz"/>
        <w:autoSpaceDE w:val="0"/>
        <w:autoSpaceDN w:val="0"/>
        <w:adjustRightInd w:val="0"/>
        <w:rPr>
          <w:rFonts w:ascii="Arial" w:eastAsiaTheme="minorHAnsi" w:hAnsi="Arial" w:cs="Arial"/>
          <w:b/>
          <w:bCs/>
          <w:color w:val="000000"/>
          <w:sz w:val="23"/>
          <w:szCs w:val="23"/>
          <w:lang w:eastAsia="en-US"/>
        </w:rPr>
      </w:pPr>
    </w:p>
    <w:p w14:paraId="09D583C7" w14:textId="5A438E16" w:rsidR="001935FD" w:rsidRDefault="001935FD" w:rsidP="001935FD">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sidRPr="001935FD">
        <w:rPr>
          <w:rFonts w:ascii="Arial" w:eastAsiaTheme="minorHAnsi" w:hAnsi="Arial" w:cs="Arial"/>
          <w:b/>
          <w:bCs/>
          <w:color w:val="000000"/>
          <w:sz w:val="23"/>
          <w:szCs w:val="23"/>
          <w:lang w:eastAsia="en-US"/>
        </w:rPr>
        <w:t>Mindestabstand</w:t>
      </w:r>
    </w:p>
    <w:p w14:paraId="236DCA86" w14:textId="77777777" w:rsidR="001935FD" w:rsidRPr="00641EF5" w:rsidRDefault="001935FD" w:rsidP="00641EF5">
      <w:pPr>
        <w:autoSpaceDE w:val="0"/>
        <w:autoSpaceDN w:val="0"/>
        <w:adjustRightInd w:val="0"/>
        <w:ind w:left="360"/>
        <w:rPr>
          <w:sz w:val="20"/>
          <w:szCs w:val="20"/>
        </w:rPr>
      </w:pPr>
    </w:p>
    <w:p w14:paraId="45FF45A7" w14:textId="399E4E51" w:rsidR="001935FD" w:rsidRPr="00641EF5" w:rsidRDefault="00641EF5" w:rsidP="00A44EE9">
      <w:pPr>
        <w:autoSpaceDE w:val="0"/>
        <w:autoSpaceDN w:val="0"/>
        <w:adjustRightInd w:val="0"/>
        <w:ind w:left="708"/>
        <w:rPr>
          <w:sz w:val="20"/>
          <w:szCs w:val="20"/>
        </w:rPr>
      </w:pPr>
      <w:r w:rsidRPr="00641EF5">
        <w:rPr>
          <w:sz w:val="20"/>
          <w:szCs w:val="20"/>
        </w:rPr>
        <w:t xml:space="preserve">Zwischen den Schülerinnen und Schülern im Klassen- oder </w:t>
      </w:r>
      <w:r w:rsidRPr="005818E3">
        <w:rPr>
          <w:sz w:val="20"/>
          <w:szCs w:val="20"/>
        </w:rPr>
        <w:t>Kursverband</w:t>
      </w:r>
      <w:r w:rsidRPr="00641EF5">
        <w:rPr>
          <w:sz w:val="20"/>
          <w:szCs w:val="20"/>
        </w:rPr>
        <w:t>, den unterrichtenden Lehrkräften und den der Gruppe fest zugeordneten Betreuungs- und Schulpersonal gibt es keinen vorgegebenen Mindestabstand.</w:t>
      </w:r>
    </w:p>
    <w:p w14:paraId="1342172E" w14:textId="27A98637" w:rsidR="00DB0290" w:rsidRDefault="00641EF5" w:rsidP="00A55D67">
      <w:pPr>
        <w:autoSpaceDE w:val="0"/>
        <w:autoSpaceDN w:val="0"/>
        <w:adjustRightInd w:val="0"/>
        <w:ind w:left="708"/>
        <w:rPr>
          <w:sz w:val="20"/>
          <w:szCs w:val="20"/>
        </w:rPr>
      </w:pPr>
      <w:r w:rsidRPr="00641EF5">
        <w:rPr>
          <w:sz w:val="20"/>
          <w:szCs w:val="20"/>
        </w:rPr>
        <w:t>Bei Besprechungen, Konferenzen oder schulbezogenen Veranstaltungen wird ein Mindestabstand von 1,5 Meter eingehalten.</w:t>
      </w:r>
    </w:p>
    <w:p w14:paraId="2D8EBE67" w14:textId="582B47C3" w:rsidR="00356BA3" w:rsidRDefault="00356BA3" w:rsidP="00DB0290">
      <w:pPr>
        <w:autoSpaceDE w:val="0"/>
        <w:autoSpaceDN w:val="0"/>
        <w:adjustRightInd w:val="0"/>
        <w:ind w:left="360"/>
        <w:rPr>
          <w:sz w:val="20"/>
          <w:szCs w:val="20"/>
        </w:rPr>
      </w:pPr>
    </w:p>
    <w:p w14:paraId="0F6CF596" w14:textId="77777777" w:rsidR="00356BA3" w:rsidRDefault="00356BA3" w:rsidP="00DB0290">
      <w:pPr>
        <w:autoSpaceDE w:val="0"/>
        <w:autoSpaceDN w:val="0"/>
        <w:adjustRightInd w:val="0"/>
        <w:ind w:left="360"/>
        <w:rPr>
          <w:sz w:val="20"/>
          <w:szCs w:val="20"/>
        </w:rPr>
      </w:pPr>
    </w:p>
    <w:p w14:paraId="012DB3AA" w14:textId="1515A076" w:rsidR="00DB0290" w:rsidRPr="00823DD4" w:rsidRDefault="00DB0290" w:rsidP="00823DD4">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sidRPr="00823DD4">
        <w:rPr>
          <w:rFonts w:ascii="Arial" w:eastAsiaTheme="minorHAnsi" w:hAnsi="Arial" w:cs="Arial"/>
          <w:b/>
          <w:bCs/>
          <w:color w:val="000000"/>
          <w:sz w:val="23"/>
          <w:szCs w:val="23"/>
          <w:lang w:eastAsia="en-US"/>
        </w:rPr>
        <w:t xml:space="preserve">Tragen von Mund – Nasen – Bedeckungen </w:t>
      </w:r>
    </w:p>
    <w:p w14:paraId="34D66293" w14:textId="77777777" w:rsidR="00381A82" w:rsidRDefault="00381A82" w:rsidP="00DB0290">
      <w:pPr>
        <w:autoSpaceDE w:val="0"/>
        <w:autoSpaceDN w:val="0"/>
        <w:adjustRightInd w:val="0"/>
        <w:ind w:left="360"/>
        <w:rPr>
          <w:rFonts w:ascii="Arial" w:eastAsiaTheme="minorHAnsi" w:hAnsi="Arial" w:cs="Arial"/>
          <w:color w:val="000000"/>
          <w:sz w:val="20"/>
          <w:szCs w:val="20"/>
          <w:lang w:eastAsia="en-US"/>
        </w:rPr>
      </w:pPr>
    </w:p>
    <w:p w14:paraId="07989741" w14:textId="703A7006" w:rsidR="00DB0290" w:rsidRDefault="002D1489" w:rsidP="00647FB2">
      <w:pPr>
        <w:autoSpaceDE w:val="0"/>
        <w:autoSpaceDN w:val="0"/>
        <w:adjustRightInd w:val="0"/>
        <w:ind w:left="708"/>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Auf dem </w:t>
      </w:r>
      <w:r w:rsidR="00647FB2">
        <w:rPr>
          <w:rFonts w:ascii="Arial" w:eastAsiaTheme="minorHAnsi" w:hAnsi="Arial" w:cs="Arial"/>
          <w:color w:val="000000"/>
          <w:sz w:val="20"/>
          <w:szCs w:val="20"/>
          <w:lang w:eastAsia="en-US"/>
        </w:rPr>
        <w:t>Schulhof und in den Schulgängen gilt eine Maskenpflicht</w:t>
      </w:r>
      <w:r w:rsidR="00DD0A46">
        <w:rPr>
          <w:rFonts w:ascii="Arial" w:eastAsiaTheme="minorHAnsi" w:hAnsi="Arial" w:cs="Arial"/>
          <w:color w:val="000000"/>
          <w:sz w:val="20"/>
          <w:szCs w:val="20"/>
          <w:lang w:eastAsia="en-US"/>
        </w:rPr>
        <w:t xml:space="preserve"> </w:t>
      </w:r>
      <w:r w:rsidR="00DB0290" w:rsidRPr="00DB0290">
        <w:rPr>
          <w:rFonts w:ascii="Arial" w:eastAsiaTheme="minorHAnsi" w:hAnsi="Arial" w:cs="Arial"/>
          <w:color w:val="000000"/>
          <w:sz w:val="20"/>
          <w:szCs w:val="20"/>
          <w:lang w:eastAsia="en-US"/>
        </w:rPr>
        <w:t>Es wird die Handhabung der Masken mit den Schülern besproc</w:t>
      </w:r>
      <w:r w:rsidR="00381A82">
        <w:rPr>
          <w:rFonts w:ascii="Arial" w:eastAsiaTheme="minorHAnsi" w:hAnsi="Arial" w:cs="Arial"/>
          <w:color w:val="000000"/>
          <w:sz w:val="20"/>
          <w:szCs w:val="20"/>
          <w:lang w:eastAsia="en-US"/>
        </w:rPr>
        <w:t xml:space="preserve">hen. </w:t>
      </w:r>
      <w:r w:rsidR="00DD0A46">
        <w:rPr>
          <w:rFonts w:ascii="Arial" w:eastAsiaTheme="minorHAnsi" w:hAnsi="Arial" w:cs="Arial"/>
          <w:color w:val="000000"/>
          <w:sz w:val="20"/>
          <w:szCs w:val="20"/>
          <w:lang w:eastAsia="en-US"/>
        </w:rPr>
        <w:t xml:space="preserve"> Am Platz </w:t>
      </w:r>
      <w:r w:rsidR="00DD0A46" w:rsidRPr="00647FB2">
        <w:rPr>
          <w:rFonts w:ascii="Arial" w:eastAsiaTheme="minorHAnsi" w:hAnsi="Arial" w:cs="Arial"/>
          <w:sz w:val="20"/>
          <w:szCs w:val="20"/>
          <w:lang w:eastAsia="en-US"/>
        </w:rPr>
        <w:t>in festen Gruppen ist</w:t>
      </w:r>
      <w:r w:rsidR="00DB0290" w:rsidRPr="00647FB2">
        <w:rPr>
          <w:rFonts w:ascii="Arial" w:eastAsiaTheme="minorHAnsi" w:hAnsi="Arial" w:cs="Arial"/>
          <w:sz w:val="20"/>
          <w:szCs w:val="20"/>
          <w:lang w:eastAsia="en-US"/>
        </w:rPr>
        <w:t xml:space="preserve"> ein Mund- / Nasenschutz nicht notwendig.</w:t>
      </w:r>
      <w:r w:rsidR="00381A82" w:rsidRPr="00647FB2">
        <w:rPr>
          <w:rFonts w:ascii="Arial" w:eastAsiaTheme="minorHAnsi" w:hAnsi="Arial" w:cs="Arial"/>
          <w:sz w:val="20"/>
          <w:szCs w:val="20"/>
          <w:lang w:eastAsia="en-US"/>
        </w:rPr>
        <w:t xml:space="preserve"> Die Eltern werden per Brief über die </w:t>
      </w:r>
      <w:r w:rsidR="00381A82">
        <w:rPr>
          <w:rFonts w:ascii="Arial" w:eastAsiaTheme="minorHAnsi" w:hAnsi="Arial" w:cs="Arial"/>
          <w:color w:val="000000"/>
          <w:sz w:val="20"/>
          <w:szCs w:val="20"/>
          <w:lang w:eastAsia="en-US"/>
        </w:rPr>
        <w:t>Handhabung der Masken informiert.</w:t>
      </w:r>
    </w:p>
    <w:p w14:paraId="46C36C62" w14:textId="77777777" w:rsidR="00FB1C81" w:rsidRDefault="00FB1C81" w:rsidP="00DB0290">
      <w:pPr>
        <w:autoSpaceDE w:val="0"/>
        <w:autoSpaceDN w:val="0"/>
        <w:adjustRightInd w:val="0"/>
        <w:ind w:left="360"/>
        <w:rPr>
          <w:rFonts w:ascii="Arial" w:eastAsiaTheme="minorHAnsi" w:hAnsi="Arial" w:cs="Arial"/>
          <w:color w:val="000000"/>
          <w:sz w:val="20"/>
          <w:szCs w:val="20"/>
          <w:lang w:eastAsia="en-US"/>
        </w:rPr>
      </w:pPr>
    </w:p>
    <w:p w14:paraId="17F65970" w14:textId="77777777" w:rsidR="00FB1C81" w:rsidRPr="00FB1C81" w:rsidRDefault="00FB1C81" w:rsidP="00FB1C81">
      <w:pPr>
        <w:autoSpaceDE w:val="0"/>
        <w:autoSpaceDN w:val="0"/>
        <w:adjustRightInd w:val="0"/>
        <w:rPr>
          <w:rFonts w:ascii="Arial" w:eastAsiaTheme="minorHAnsi" w:hAnsi="Arial" w:cs="Arial"/>
          <w:color w:val="000000"/>
          <w:lang w:eastAsia="en-US"/>
        </w:rPr>
      </w:pPr>
    </w:p>
    <w:p w14:paraId="60D1D2A9" w14:textId="459BAB3D" w:rsidR="00FB1C81" w:rsidRPr="00FB1C81" w:rsidRDefault="00FB1C81" w:rsidP="00FB1C81">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sidRPr="00FB1C81">
        <w:rPr>
          <w:rFonts w:ascii="Arial" w:eastAsiaTheme="minorHAnsi" w:hAnsi="Arial" w:cs="Arial"/>
          <w:b/>
          <w:bCs/>
          <w:color w:val="000000"/>
          <w:sz w:val="23"/>
          <w:szCs w:val="23"/>
          <w:lang w:eastAsia="en-US"/>
        </w:rPr>
        <w:t xml:space="preserve">Pausen </w:t>
      </w:r>
    </w:p>
    <w:p w14:paraId="44EF32D6" w14:textId="76259D4F" w:rsidR="00A53157" w:rsidRDefault="00A53157" w:rsidP="00A55D67">
      <w:pPr>
        <w:autoSpaceDE w:val="0"/>
        <w:autoSpaceDN w:val="0"/>
        <w:adjustRightInd w:val="0"/>
        <w:rPr>
          <w:rFonts w:ascii="Arial" w:eastAsiaTheme="minorHAnsi" w:hAnsi="Arial" w:cs="Arial"/>
          <w:sz w:val="20"/>
          <w:szCs w:val="20"/>
          <w:lang w:eastAsia="en-US"/>
        </w:rPr>
      </w:pPr>
    </w:p>
    <w:p w14:paraId="496E514D" w14:textId="77777777" w:rsidR="00A53157" w:rsidRDefault="00A53157" w:rsidP="00A53157">
      <w:pPr>
        <w:autoSpaceDE w:val="0"/>
        <w:autoSpaceDN w:val="0"/>
        <w:adjustRightInd w:val="0"/>
        <w:ind w:left="786"/>
        <w:rPr>
          <w:rFonts w:ascii="Arial" w:eastAsiaTheme="minorHAnsi" w:hAnsi="Arial" w:cs="Arial"/>
          <w:sz w:val="20"/>
          <w:szCs w:val="20"/>
          <w:lang w:eastAsia="en-US"/>
        </w:rPr>
      </w:pPr>
    </w:p>
    <w:p w14:paraId="2D883962" w14:textId="5226FAC0" w:rsidR="006860CE" w:rsidRDefault="00A55D67" w:rsidP="00FB1C81">
      <w:pPr>
        <w:autoSpaceDE w:val="0"/>
        <w:autoSpaceDN w:val="0"/>
        <w:adjustRightInd w:val="0"/>
        <w:ind w:left="426"/>
        <w:rPr>
          <w:rFonts w:ascii="Arial" w:eastAsiaTheme="minorHAnsi" w:hAnsi="Arial" w:cs="Arial"/>
          <w:color w:val="FF0000"/>
          <w:sz w:val="20"/>
          <w:szCs w:val="20"/>
          <w:lang w:eastAsia="en-US"/>
        </w:rPr>
      </w:pPr>
      <w:r>
        <w:rPr>
          <w:rFonts w:ascii="Arial" w:eastAsiaTheme="minorHAnsi" w:hAnsi="Arial" w:cs="Arial"/>
          <w:sz w:val="20"/>
          <w:szCs w:val="20"/>
          <w:lang w:eastAsia="en-US"/>
        </w:rPr>
        <w:tab/>
        <w:t>Die Schülerinnen und Schüler machen mit Maske in Jahrgangsarealen Pause.</w:t>
      </w:r>
    </w:p>
    <w:p w14:paraId="5C5B7D18" w14:textId="7A17C7FA" w:rsidR="00A53157" w:rsidRDefault="00A53157" w:rsidP="00A55D67">
      <w:pPr>
        <w:autoSpaceDE w:val="0"/>
        <w:autoSpaceDN w:val="0"/>
        <w:adjustRightInd w:val="0"/>
        <w:rPr>
          <w:rFonts w:ascii="Arial" w:eastAsiaTheme="minorHAnsi" w:hAnsi="Arial" w:cs="Arial"/>
          <w:sz w:val="20"/>
          <w:szCs w:val="20"/>
          <w:lang w:eastAsia="en-US"/>
        </w:rPr>
      </w:pPr>
    </w:p>
    <w:p w14:paraId="65E8C69F" w14:textId="0F6132A3" w:rsidR="00A53157" w:rsidRPr="00A53157" w:rsidRDefault="00A53157" w:rsidP="00A53157">
      <w:pPr>
        <w:autoSpaceDE w:val="0"/>
        <w:autoSpaceDN w:val="0"/>
        <w:adjustRightInd w:val="0"/>
        <w:ind w:left="426"/>
        <w:rPr>
          <w:rFonts w:ascii="Arial" w:eastAsiaTheme="minorHAnsi" w:hAnsi="Arial" w:cs="Arial"/>
          <w:sz w:val="20"/>
          <w:szCs w:val="20"/>
          <w:lang w:eastAsia="en-US"/>
        </w:rPr>
      </w:pPr>
      <w:r>
        <w:rPr>
          <w:rFonts w:ascii="Arial" w:eastAsiaTheme="minorHAnsi" w:hAnsi="Arial" w:cs="Arial"/>
          <w:sz w:val="20"/>
          <w:szCs w:val="20"/>
          <w:lang w:eastAsia="en-US"/>
        </w:rPr>
        <w:tab/>
      </w:r>
      <w:r>
        <w:rPr>
          <w:rFonts w:ascii="Arial" w:eastAsiaTheme="minorHAnsi" w:hAnsi="Arial" w:cs="Arial"/>
          <w:sz w:val="20"/>
          <w:szCs w:val="20"/>
          <w:lang w:eastAsia="en-US"/>
        </w:rPr>
        <w:tab/>
      </w:r>
    </w:p>
    <w:p w14:paraId="5E0E28B6" w14:textId="77777777" w:rsidR="006860CE" w:rsidRPr="006860CE" w:rsidRDefault="006860CE" w:rsidP="006860CE">
      <w:pPr>
        <w:pStyle w:val="Listenabsatz"/>
        <w:autoSpaceDE w:val="0"/>
        <w:autoSpaceDN w:val="0"/>
        <w:adjustRightInd w:val="0"/>
        <w:ind w:left="786"/>
        <w:rPr>
          <w:rFonts w:ascii="Arial" w:eastAsiaTheme="minorHAnsi" w:hAnsi="Arial" w:cs="Arial"/>
          <w:b/>
          <w:bCs/>
          <w:color w:val="000000"/>
          <w:sz w:val="23"/>
          <w:szCs w:val="23"/>
          <w:lang w:eastAsia="en-US"/>
        </w:rPr>
      </w:pPr>
    </w:p>
    <w:p w14:paraId="3B2AC096" w14:textId="42DA1E3E" w:rsidR="00823DD4" w:rsidRPr="000049ED" w:rsidRDefault="006860CE" w:rsidP="006860CE">
      <w:pPr>
        <w:pStyle w:val="Listenabsatz"/>
        <w:numPr>
          <w:ilvl w:val="0"/>
          <w:numId w:val="5"/>
        </w:numPr>
        <w:autoSpaceDE w:val="0"/>
        <w:autoSpaceDN w:val="0"/>
        <w:adjustRightInd w:val="0"/>
        <w:rPr>
          <w:rFonts w:ascii="Arial" w:eastAsiaTheme="minorHAnsi" w:hAnsi="Arial" w:cs="Arial"/>
          <w:b/>
          <w:bCs/>
          <w:sz w:val="23"/>
          <w:szCs w:val="23"/>
          <w:lang w:eastAsia="en-US"/>
        </w:rPr>
      </w:pPr>
      <w:r w:rsidRPr="000049ED">
        <w:rPr>
          <w:rFonts w:ascii="Arial" w:eastAsiaTheme="minorHAnsi" w:hAnsi="Arial" w:cs="Arial"/>
          <w:b/>
          <w:bCs/>
          <w:sz w:val="23"/>
          <w:szCs w:val="23"/>
          <w:lang w:eastAsia="en-US"/>
        </w:rPr>
        <w:t>Sportunter</w:t>
      </w:r>
      <w:r w:rsidR="00684542">
        <w:rPr>
          <w:rFonts w:ascii="Arial" w:eastAsiaTheme="minorHAnsi" w:hAnsi="Arial" w:cs="Arial"/>
          <w:b/>
          <w:bCs/>
          <w:sz w:val="23"/>
          <w:szCs w:val="23"/>
          <w:lang w:eastAsia="en-US"/>
        </w:rPr>
        <w:t>r</w:t>
      </w:r>
      <w:r w:rsidRPr="000049ED">
        <w:rPr>
          <w:rFonts w:ascii="Arial" w:eastAsiaTheme="minorHAnsi" w:hAnsi="Arial" w:cs="Arial"/>
          <w:b/>
          <w:bCs/>
          <w:sz w:val="23"/>
          <w:szCs w:val="23"/>
          <w:lang w:eastAsia="en-US"/>
        </w:rPr>
        <w:t>icht</w:t>
      </w:r>
    </w:p>
    <w:p w14:paraId="4F25F445" w14:textId="77777777" w:rsidR="006860CE" w:rsidRPr="000049ED" w:rsidRDefault="006860CE" w:rsidP="006860CE">
      <w:pPr>
        <w:pStyle w:val="Listenabsatz"/>
        <w:autoSpaceDE w:val="0"/>
        <w:autoSpaceDN w:val="0"/>
        <w:adjustRightInd w:val="0"/>
        <w:ind w:left="786"/>
        <w:rPr>
          <w:rFonts w:ascii="Arial" w:eastAsiaTheme="minorHAnsi" w:hAnsi="Arial" w:cs="Arial"/>
          <w:b/>
          <w:bCs/>
          <w:sz w:val="23"/>
          <w:szCs w:val="23"/>
          <w:lang w:eastAsia="en-US"/>
        </w:rPr>
      </w:pPr>
    </w:p>
    <w:p w14:paraId="6EF6C348" w14:textId="00921545" w:rsidR="000049ED" w:rsidRDefault="000049ED" w:rsidP="000049ED">
      <w:pPr>
        <w:autoSpaceDE w:val="0"/>
        <w:autoSpaceDN w:val="0"/>
        <w:adjustRightInd w:val="0"/>
        <w:ind w:left="786"/>
        <w:rPr>
          <w:rFonts w:ascii="Arial" w:eastAsiaTheme="minorHAnsi" w:hAnsi="Arial" w:cs="Arial"/>
          <w:sz w:val="20"/>
          <w:szCs w:val="20"/>
          <w:lang w:eastAsia="en-US"/>
        </w:rPr>
      </w:pPr>
      <w:r>
        <w:rPr>
          <w:rFonts w:ascii="Arial" w:eastAsiaTheme="minorHAnsi" w:hAnsi="Arial" w:cs="Arial"/>
          <w:sz w:val="20"/>
          <w:szCs w:val="20"/>
          <w:lang w:eastAsia="en-US"/>
        </w:rPr>
        <w:t>Die Schüler kommen am Sporttag in bequemer Kleidung zur Schule und ziehen nur ihre Schuhe um. Der Sportunterricht für 3 / 4 wird möglichst im Freien stattfinden.</w:t>
      </w:r>
    </w:p>
    <w:p w14:paraId="7F46AA57" w14:textId="188CA06D" w:rsidR="000049ED" w:rsidRDefault="000049ED" w:rsidP="000049ED">
      <w:pPr>
        <w:autoSpaceDE w:val="0"/>
        <w:autoSpaceDN w:val="0"/>
        <w:adjustRightInd w:val="0"/>
        <w:ind w:left="786"/>
        <w:rPr>
          <w:rFonts w:ascii="Arial" w:eastAsiaTheme="minorHAnsi" w:hAnsi="Arial" w:cs="Arial"/>
          <w:sz w:val="20"/>
          <w:szCs w:val="20"/>
          <w:lang w:eastAsia="en-US"/>
        </w:rPr>
      </w:pPr>
      <w:r>
        <w:rPr>
          <w:rFonts w:ascii="Arial" w:eastAsiaTheme="minorHAnsi" w:hAnsi="Arial" w:cs="Arial"/>
          <w:sz w:val="20"/>
          <w:szCs w:val="20"/>
          <w:lang w:eastAsia="en-US"/>
        </w:rPr>
        <w:t>Bei der Freien Bewegung gehen die Schüler etwas später und hören frühzeitig auf, damit sich keine Klassen im Bürgerhaus begegnen.</w:t>
      </w:r>
    </w:p>
    <w:p w14:paraId="20ED9EF1" w14:textId="7DD6AC71" w:rsidR="000049ED" w:rsidRDefault="000049ED" w:rsidP="000049ED">
      <w:pPr>
        <w:autoSpaceDE w:val="0"/>
        <w:autoSpaceDN w:val="0"/>
        <w:adjustRightInd w:val="0"/>
        <w:ind w:left="786"/>
        <w:rPr>
          <w:rFonts w:ascii="Arial" w:eastAsiaTheme="minorHAnsi" w:hAnsi="Arial" w:cs="Arial"/>
          <w:sz w:val="20"/>
          <w:szCs w:val="20"/>
          <w:lang w:eastAsia="en-US"/>
        </w:rPr>
      </w:pPr>
    </w:p>
    <w:p w14:paraId="53D37F82" w14:textId="1C10E2E7" w:rsidR="00356BA3" w:rsidRDefault="00356BA3" w:rsidP="000049ED">
      <w:pPr>
        <w:autoSpaceDE w:val="0"/>
        <w:autoSpaceDN w:val="0"/>
        <w:adjustRightInd w:val="0"/>
        <w:rPr>
          <w:rFonts w:ascii="Arial" w:eastAsiaTheme="minorHAnsi" w:hAnsi="Arial" w:cs="Arial"/>
          <w:b/>
          <w:bCs/>
          <w:color w:val="000000"/>
          <w:sz w:val="23"/>
          <w:szCs w:val="23"/>
          <w:lang w:eastAsia="en-US"/>
        </w:rPr>
      </w:pPr>
    </w:p>
    <w:p w14:paraId="4EDD6D7E" w14:textId="1C8640B6" w:rsidR="00A55D67" w:rsidRDefault="00A55D67" w:rsidP="00A55D67">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Pr>
          <w:rFonts w:ascii="Arial" w:eastAsiaTheme="minorHAnsi" w:hAnsi="Arial" w:cs="Arial"/>
          <w:b/>
          <w:bCs/>
          <w:color w:val="000000"/>
          <w:sz w:val="23"/>
          <w:szCs w:val="23"/>
          <w:lang w:eastAsia="en-US"/>
        </w:rPr>
        <w:t>Religions- / Ethikunterricht</w:t>
      </w:r>
    </w:p>
    <w:p w14:paraId="656D5A8F" w14:textId="69EB6C0C" w:rsidR="00A55D67" w:rsidRDefault="00A55D67" w:rsidP="00A55D67">
      <w:pPr>
        <w:autoSpaceDE w:val="0"/>
        <w:autoSpaceDN w:val="0"/>
        <w:adjustRightInd w:val="0"/>
        <w:ind w:left="426"/>
        <w:rPr>
          <w:rFonts w:ascii="Arial" w:eastAsiaTheme="minorHAnsi" w:hAnsi="Arial" w:cs="Arial"/>
          <w:b/>
          <w:bCs/>
          <w:color w:val="000000"/>
          <w:sz w:val="23"/>
          <w:szCs w:val="23"/>
          <w:lang w:eastAsia="en-US"/>
        </w:rPr>
      </w:pPr>
    </w:p>
    <w:p w14:paraId="079D050B" w14:textId="55A7B865" w:rsidR="00A55D67" w:rsidRPr="00A55D67" w:rsidRDefault="00A55D67" w:rsidP="00A55D67">
      <w:pPr>
        <w:autoSpaceDE w:val="0"/>
        <w:autoSpaceDN w:val="0"/>
        <w:adjustRightInd w:val="0"/>
        <w:ind w:left="708"/>
        <w:rPr>
          <w:rFonts w:ascii="Arial" w:eastAsiaTheme="minorHAnsi" w:hAnsi="Arial" w:cs="Arial"/>
          <w:bCs/>
          <w:color w:val="000000"/>
          <w:sz w:val="23"/>
          <w:szCs w:val="23"/>
          <w:lang w:eastAsia="en-US"/>
        </w:rPr>
      </w:pPr>
      <w:r>
        <w:rPr>
          <w:rFonts w:ascii="Arial" w:eastAsiaTheme="minorHAnsi" w:hAnsi="Arial" w:cs="Arial"/>
          <w:bCs/>
          <w:color w:val="000000"/>
          <w:sz w:val="23"/>
          <w:szCs w:val="23"/>
          <w:lang w:eastAsia="en-US"/>
        </w:rPr>
        <w:t>Die Sitzordnung in jahrgangsübergreifenden Unterricht ist so zu gestalten, dass die Klassen in 1,5 Meter voneinander</w:t>
      </w:r>
      <w:r w:rsidR="00B846F1">
        <w:rPr>
          <w:rFonts w:ascii="Arial" w:eastAsiaTheme="minorHAnsi" w:hAnsi="Arial" w:cs="Arial"/>
          <w:bCs/>
          <w:color w:val="000000"/>
          <w:sz w:val="23"/>
          <w:szCs w:val="23"/>
          <w:lang w:eastAsia="en-US"/>
        </w:rPr>
        <w:t xml:space="preserve"> getrennt sitzen</w:t>
      </w:r>
      <w:r>
        <w:rPr>
          <w:rFonts w:ascii="Arial" w:eastAsiaTheme="minorHAnsi" w:hAnsi="Arial" w:cs="Arial"/>
          <w:bCs/>
          <w:color w:val="000000"/>
          <w:sz w:val="23"/>
          <w:szCs w:val="23"/>
          <w:lang w:eastAsia="en-US"/>
        </w:rPr>
        <w:t xml:space="preserve">. </w:t>
      </w:r>
      <w:r w:rsidR="00B846F1">
        <w:rPr>
          <w:rFonts w:ascii="Arial" w:eastAsiaTheme="minorHAnsi" w:hAnsi="Arial" w:cs="Arial"/>
          <w:bCs/>
          <w:color w:val="000000"/>
          <w:sz w:val="23"/>
          <w:szCs w:val="23"/>
          <w:lang w:eastAsia="en-US"/>
        </w:rPr>
        <w:t>Wenn sich die Schüler durch den Raum bewegen, müssen Sie die Maske aufsetzen.</w:t>
      </w:r>
    </w:p>
    <w:p w14:paraId="6306051D" w14:textId="78FF023F" w:rsidR="00A55D67" w:rsidRDefault="00A55D67" w:rsidP="000049ED">
      <w:pPr>
        <w:autoSpaceDE w:val="0"/>
        <w:autoSpaceDN w:val="0"/>
        <w:adjustRightInd w:val="0"/>
        <w:rPr>
          <w:rFonts w:ascii="Arial" w:eastAsiaTheme="minorHAnsi" w:hAnsi="Arial" w:cs="Arial"/>
          <w:b/>
          <w:bCs/>
          <w:color w:val="000000"/>
          <w:sz w:val="23"/>
          <w:szCs w:val="23"/>
          <w:lang w:eastAsia="en-US"/>
        </w:rPr>
      </w:pPr>
    </w:p>
    <w:p w14:paraId="6A062D7C" w14:textId="0A0BDEF8" w:rsidR="00A55D67" w:rsidRDefault="00A55D67" w:rsidP="000049ED">
      <w:pPr>
        <w:autoSpaceDE w:val="0"/>
        <w:autoSpaceDN w:val="0"/>
        <w:adjustRightInd w:val="0"/>
        <w:rPr>
          <w:rFonts w:ascii="Arial" w:eastAsiaTheme="minorHAnsi" w:hAnsi="Arial" w:cs="Arial"/>
          <w:b/>
          <w:bCs/>
          <w:color w:val="000000"/>
          <w:sz w:val="23"/>
          <w:szCs w:val="23"/>
          <w:lang w:eastAsia="en-US"/>
        </w:rPr>
      </w:pPr>
    </w:p>
    <w:p w14:paraId="0475794F" w14:textId="77777777" w:rsidR="00A55D67" w:rsidRPr="00A53157" w:rsidRDefault="00A55D67" w:rsidP="000049ED">
      <w:pPr>
        <w:autoSpaceDE w:val="0"/>
        <w:autoSpaceDN w:val="0"/>
        <w:adjustRightInd w:val="0"/>
        <w:rPr>
          <w:rFonts w:ascii="Arial" w:eastAsiaTheme="minorHAnsi" w:hAnsi="Arial" w:cs="Arial"/>
          <w:b/>
          <w:bCs/>
          <w:color w:val="000000"/>
          <w:sz w:val="23"/>
          <w:szCs w:val="23"/>
          <w:lang w:eastAsia="en-US"/>
        </w:rPr>
      </w:pPr>
    </w:p>
    <w:p w14:paraId="0FC52050" w14:textId="77777777" w:rsidR="00A53157" w:rsidRPr="00A53157" w:rsidRDefault="00A53157" w:rsidP="00A53157">
      <w:pPr>
        <w:pStyle w:val="Listenabsatz"/>
        <w:rPr>
          <w:rFonts w:ascii="Arial" w:eastAsiaTheme="minorHAnsi" w:hAnsi="Arial" w:cs="Arial"/>
          <w:b/>
          <w:bCs/>
          <w:color w:val="000000"/>
          <w:sz w:val="23"/>
          <w:szCs w:val="23"/>
          <w:lang w:eastAsia="en-US"/>
        </w:rPr>
      </w:pPr>
    </w:p>
    <w:p w14:paraId="6164BDAD" w14:textId="3AAE957A" w:rsidR="006860CE" w:rsidRPr="00A53157" w:rsidRDefault="006860CE" w:rsidP="00A53157">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sidRPr="00A53157">
        <w:rPr>
          <w:rFonts w:ascii="Arial" w:eastAsiaTheme="minorHAnsi" w:hAnsi="Arial" w:cs="Arial"/>
          <w:b/>
          <w:bCs/>
          <w:color w:val="000000"/>
          <w:sz w:val="23"/>
          <w:szCs w:val="23"/>
          <w:lang w:eastAsia="en-US"/>
        </w:rPr>
        <w:t>Musikunterricht</w:t>
      </w:r>
    </w:p>
    <w:p w14:paraId="1ABA9CE8" w14:textId="77777777" w:rsidR="006860CE" w:rsidRPr="006860CE" w:rsidRDefault="006860CE" w:rsidP="006860CE">
      <w:pPr>
        <w:pStyle w:val="Listenabsatz"/>
        <w:autoSpaceDE w:val="0"/>
        <w:autoSpaceDN w:val="0"/>
        <w:adjustRightInd w:val="0"/>
        <w:ind w:left="786"/>
        <w:rPr>
          <w:rFonts w:ascii="Arial" w:eastAsiaTheme="minorHAnsi" w:hAnsi="Arial" w:cs="Arial"/>
          <w:color w:val="FF0000"/>
          <w:sz w:val="20"/>
          <w:szCs w:val="20"/>
          <w:lang w:eastAsia="en-US"/>
        </w:rPr>
      </w:pPr>
    </w:p>
    <w:p w14:paraId="04222961" w14:textId="4C58DB5D" w:rsidR="006860CE" w:rsidRPr="00A53157" w:rsidRDefault="00A53157" w:rsidP="006860CE">
      <w:pPr>
        <w:pStyle w:val="Listenabsatz"/>
        <w:autoSpaceDE w:val="0"/>
        <w:autoSpaceDN w:val="0"/>
        <w:adjustRightInd w:val="0"/>
        <w:ind w:left="786"/>
        <w:rPr>
          <w:rFonts w:ascii="Arial" w:eastAsiaTheme="minorHAnsi" w:hAnsi="Arial" w:cs="Arial"/>
          <w:sz w:val="20"/>
          <w:szCs w:val="20"/>
          <w:lang w:eastAsia="en-US"/>
        </w:rPr>
      </w:pPr>
      <w:r>
        <w:rPr>
          <w:rFonts w:ascii="Arial" w:eastAsiaTheme="minorHAnsi" w:hAnsi="Arial" w:cs="Arial"/>
          <w:sz w:val="20"/>
          <w:szCs w:val="20"/>
          <w:lang w:eastAsia="en-US"/>
        </w:rPr>
        <w:t>Der Musikunterricht wird so gestaltet, dass auf Gesang und Blasinstrumente und Tanz verzichtet wird.</w:t>
      </w:r>
      <w:r w:rsidR="005818E3">
        <w:rPr>
          <w:rFonts w:ascii="Arial" w:eastAsiaTheme="minorHAnsi" w:hAnsi="Arial" w:cs="Arial"/>
          <w:sz w:val="20"/>
          <w:szCs w:val="20"/>
          <w:lang w:eastAsia="en-US"/>
        </w:rPr>
        <w:t xml:space="preserve"> Auch außerhalb des Musikunterrichts darf nicht gesungen und getanzt werden.</w:t>
      </w:r>
    </w:p>
    <w:p w14:paraId="38EB5F2B" w14:textId="1A7444DA" w:rsidR="00DE2656" w:rsidRPr="00DE2656" w:rsidRDefault="00DE2656" w:rsidP="00DE2656">
      <w:pPr>
        <w:autoSpaceDE w:val="0"/>
        <w:autoSpaceDN w:val="0"/>
        <w:adjustRightInd w:val="0"/>
        <w:rPr>
          <w:rFonts w:ascii="Arial" w:eastAsiaTheme="minorHAnsi" w:hAnsi="Arial" w:cs="Arial"/>
          <w:b/>
          <w:bCs/>
          <w:color w:val="FF0000"/>
          <w:sz w:val="23"/>
          <w:szCs w:val="23"/>
          <w:lang w:eastAsia="en-US"/>
        </w:rPr>
      </w:pPr>
      <w:r>
        <w:rPr>
          <w:rFonts w:ascii="Arial" w:eastAsiaTheme="minorHAnsi" w:hAnsi="Arial" w:cs="Arial"/>
          <w:color w:val="FF0000"/>
          <w:sz w:val="20"/>
          <w:szCs w:val="20"/>
          <w:lang w:eastAsia="en-US"/>
        </w:rPr>
        <w:t xml:space="preserve"> </w:t>
      </w:r>
    </w:p>
    <w:p w14:paraId="7D2BF573" w14:textId="7618515E" w:rsidR="00DE2656" w:rsidRPr="00A44EE9" w:rsidRDefault="00DE2656" w:rsidP="005818E3">
      <w:pPr>
        <w:pStyle w:val="Listenabsatz"/>
        <w:numPr>
          <w:ilvl w:val="0"/>
          <w:numId w:val="5"/>
        </w:numPr>
        <w:autoSpaceDE w:val="0"/>
        <w:autoSpaceDN w:val="0"/>
        <w:adjustRightInd w:val="0"/>
        <w:rPr>
          <w:rFonts w:ascii="Arial" w:eastAsiaTheme="minorHAnsi" w:hAnsi="Arial" w:cs="Arial"/>
          <w:sz w:val="20"/>
          <w:szCs w:val="20"/>
          <w:lang w:eastAsia="en-US"/>
        </w:rPr>
      </w:pPr>
      <w:r w:rsidRPr="005818E3">
        <w:rPr>
          <w:rFonts w:ascii="Arial" w:eastAsiaTheme="minorHAnsi" w:hAnsi="Arial" w:cs="Arial"/>
          <w:b/>
          <w:bCs/>
          <w:sz w:val="23"/>
          <w:szCs w:val="23"/>
          <w:lang w:eastAsia="en-US"/>
        </w:rPr>
        <w:t>Essen</w:t>
      </w:r>
    </w:p>
    <w:p w14:paraId="1DF67A49" w14:textId="7ACD5BC9" w:rsidR="00A44EE9" w:rsidRDefault="00A44EE9" w:rsidP="00A44EE9">
      <w:pPr>
        <w:pStyle w:val="Listenabsatz"/>
        <w:autoSpaceDE w:val="0"/>
        <w:autoSpaceDN w:val="0"/>
        <w:adjustRightInd w:val="0"/>
        <w:ind w:left="786"/>
        <w:rPr>
          <w:rFonts w:ascii="Arial" w:eastAsiaTheme="minorHAnsi" w:hAnsi="Arial" w:cs="Arial"/>
          <w:sz w:val="20"/>
          <w:szCs w:val="20"/>
          <w:lang w:eastAsia="en-US"/>
        </w:rPr>
      </w:pPr>
    </w:p>
    <w:p w14:paraId="334722D5" w14:textId="79CD0EF3" w:rsidR="00A55D67" w:rsidRDefault="00A55D67" w:rsidP="00A44EE9">
      <w:pPr>
        <w:pStyle w:val="Listenabsatz"/>
        <w:autoSpaceDE w:val="0"/>
        <w:autoSpaceDN w:val="0"/>
        <w:adjustRightInd w:val="0"/>
        <w:ind w:left="786"/>
        <w:rPr>
          <w:rFonts w:ascii="Arial" w:eastAsiaTheme="minorHAnsi" w:hAnsi="Arial" w:cs="Arial"/>
          <w:sz w:val="20"/>
          <w:szCs w:val="20"/>
          <w:lang w:eastAsia="en-US"/>
        </w:rPr>
      </w:pPr>
      <w:r>
        <w:rPr>
          <w:rFonts w:ascii="Arial" w:eastAsiaTheme="minorHAnsi" w:hAnsi="Arial" w:cs="Arial"/>
          <w:sz w:val="20"/>
          <w:szCs w:val="20"/>
          <w:lang w:eastAsia="en-US"/>
        </w:rPr>
        <w:t xml:space="preserve">Die Schülerinnen und Schüler gehen klassenweise zeitlich versetzt zu festen Zeiten essen. </w:t>
      </w:r>
    </w:p>
    <w:p w14:paraId="4AC38606" w14:textId="3A143E2D" w:rsidR="00A55D67" w:rsidRPr="005818E3" w:rsidRDefault="00A55D67" w:rsidP="00A44EE9">
      <w:pPr>
        <w:pStyle w:val="Listenabsatz"/>
        <w:autoSpaceDE w:val="0"/>
        <w:autoSpaceDN w:val="0"/>
        <w:adjustRightInd w:val="0"/>
        <w:ind w:left="786"/>
        <w:rPr>
          <w:rFonts w:ascii="Arial" w:eastAsiaTheme="minorHAnsi" w:hAnsi="Arial" w:cs="Arial"/>
          <w:sz w:val="20"/>
          <w:szCs w:val="20"/>
          <w:lang w:eastAsia="en-US"/>
        </w:rPr>
      </w:pPr>
      <w:r>
        <w:rPr>
          <w:rFonts w:ascii="Arial" w:eastAsiaTheme="minorHAnsi" w:hAnsi="Arial" w:cs="Arial"/>
          <w:sz w:val="20"/>
          <w:szCs w:val="20"/>
          <w:lang w:eastAsia="en-US"/>
        </w:rPr>
        <w:t>Klassen, die sich gleichzeitig im Kinderrestaurant aufhalten sitzen mindesten 1,5 Meter auseinander.</w:t>
      </w:r>
    </w:p>
    <w:p w14:paraId="6B613557" w14:textId="27AF0623" w:rsidR="00A55D67" w:rsidRDefault="00A55D67" w:rsidP="00DE2656">
      <w:pPr>
        <w:autoSpaceDE w:val="0"/>
        <w:autoSpaceDN w:val="0"/>
        <w:adjustRightInd w:val="0"/>
        <w:rPr>
          <w:rFonts w:ascii="Arial" w:eastAsiaTheme="minorHAnsi" w:hAnsi="Arial" w:cs="Arial"/>
          <w:color w:val="FF0000"/>
          <w:sz w:val="20"/>
          <w:szCs w:val="20"/>
          <w:lang w:eastAsia="en-US"/>
        </w:rPr>
      </w:pPr>
    </w:p>
    <w:p w14:paraId="6AF2AC6A" w14:textId="77777777" w:rsidR="00A55D67" w:rsidRPr="00DE2656" w:rsidRDefault="00A55D67" w:rsidP="00DE2656">
      <w:pPr>
        <w:autoSpaceDE w:val="0"/>
        <w:autoSpaceDN w:val="0"/>
        <w:adjustRightInd w:val="0"/>
        <w:rPr>
          <w:rFonts w:ascii="Arial" w:eastAsiaTheme="minorHAnsi" w:hAnsi="Arial" w:cs="Arial"/>
          <w:color w:val="FF0000"/>
          <w:sz w:val="20"/>
          <w:szCs w:val="20"/>
          <w:lang w:eastAsia="en-US"/>
        </w:rPr>
      </w:pPr>
    </w:p>
    <w:p w14:paraId="3BABCE52" w14:textId="033A72A3" w:rsidR="00DE2656" w:rsidRPr="005818E3" w:rsidRDefault="00DE2656" w:rsidP="00DE2656">
      <w:pPr>
        <w:pStyle w:val="Listenabsatz"/>
        <w:numPr>
          <w:ilvl w:val="0"/>
          <w:numId w:val="5"/>
        </w:numPr>
        <w:autoSpaceDE w:val="0"/>
        <w:autoSpaceDN w:val="0"/>
        <w:adjustRightInd w:val="0"/>
        <w:rPr>
          <w:rFonts w:ascii="Arial" w:eastAsiaTheme="minorHAnsi" w:hAnsi="Arial" w:cs="Arial"/>
          <w:b/>
          <w:bCs/>
          <w:sz w:val="23"/>
          <w:szCs w:val="23"/>
          <w:lang w:eastAsia="en-US"/>
        </w:rPr>
      </w:pPr>
      <w:r w:rsidRPr="005818E3">
        <w:rPr>
          <w:rFonts w:ascii="Arial" w:eastAsiaTheme="minorHAnsi" w:hAnsi="Arial" w:cs="Arial"/>
          <w:b/>
          <w:bCs/>
          <w:sz w:val="23"/>
          <w:szCs w:val="23"/>
          <w:lang w:eastAsia="en-US"/>
        </w:rPr>
        <w:t>Ganztagsangebote</w:t>
      </w:r>
      <w:r w:rsidR="00A55D67">
        <w:rPr>
          <w:rFonts w:ascii="Arial" w:eastAsiaTheme="minorHAnsi" w:hAnsi="Arial" w:cs="Arial"/>
          <w:b/>
          <w:bCs/>
          <w:sz w:val="23"/>
          <w:szCs w:val="23"/>
          <w:lang w:eastAsia="en-US"/>
        </w:rPr>
        <w:t xml:space="preserve"> </w:t>
      </w:r>
    </w:p>
    <w:p w14:paraId="2E79F522" w14:textId="744C8A9D" w:rsidR="00823DD4" w:rsidRDefault="00823DD4" w:rsidP="006860CE">
      <w:pPr>
        <w:pStyle w:val="Listenabsatz"/>
        <w:autoSpaceDE w:val="0"/>
        <w:autoSpaceDN w:val="0"/>
        <w:adjustRightInd w:val="0"/>
        <w:ind w:left="786"/>
        <w:rPr>
          <w:rFonts w:ascii="Arial" w:eastAsiaTheme="minorHAnsi" w:hAnsi="Arial" w:cs="Arial"/>
          <w:sz w:val="20"/>
          <w:szCs w:val="20"/>
          <w:lang w:eastAsia="en-US"/>
        </w:rPr>
      </w:pPr>
    </w:p>
    <w:p w14:paraId="1C645EB6" w14:textId="54B61631" w:rsidR="00A55D67" w:rsidRDefault="00A55D67" w:rsidP="006860CE">
      <w:pPr>
        <w:pStyle w:val="Listenabsatz"/>
        <w:autoSpaceDE w:val="0"/>
        <w:autoSpaceDN w:val="0"/>
        <w:adjustRightInd w:val="0"/>
        <w:ind w:left="786"/>
        <w:rPr>
          <w:rFonts w:ascii="Arial" w:eastAsiaTheme="minorHAnsi" w:hAnsi="Arial" w:cs="Arial"/>
          <w:sz w:val="20"/>
          <w:szCs w:val="20"/>
          <w:lang w:eastAsia="en-US"/>
        </w:rPr>
      </w:pPr>
      <w:r>
        <w:rPr>
          <w:rFonts w:ascii="Arial" w:eastAsiaTheme="minorHAnsi" w:hAnsi="Arial" w:cs="Arial"/>
          <w:sz w:val="20"/>
          <w:szCs w:val="20"/>
          <w:lang w:eastAsia="en-US"/>
        </w:rPr>
        <w:t>Es finden Jahrgangsangebote statt. Die Klassen sind in den Angeboten in festen Arealen und mindestens 1.5 Meter voneinander getrennt.</w:t>
      </w:r>
      <w:r w:rsidR="00B846F1">
        <w:rPr>
          <w:rFonts w:ascii="Arial" w:eastAsiaTheme="minorHAnsi" w:hAnsi="Arial" w:cs="Arial"/>
          <w:sz w:val="20"/>
          <w:szCs w:val="20"/>
          <w:lang w:eastAsia="en-US"/>
        </w:rPr>
        <w:t xml:space="preserve"> Die Schülerinnen und Schüler tragen sich in Teilnahmelisten ein.</w:t>
      </w:r>
      <w:bookmarkStart w:id="2" w:name="_GoBack"/>
      <w:bookmarkEnd w:id="2"/>
    </w:p>
    <w:p w14:paraId="77588733" w14:textId="1A479D60" w:rsidR="00A55D67" w:rsidRDefault="00A55D67" w:rsidP="006860CE">
      <w:pPr>
        <w:pStyle w:val="Listenabsatz"/>
        <w:autoSpaceDE w:val="0"/>
        <w:autoSpaceDN w:val="0"/>
        <w:adjustRightInd w:val="0"/>
        <w:ind w:left="786"/>
        <w:rPr>
          <w:rFonts w:ascii="Arial" w:eastAsiaTheme="minorHAnsi" w:hAnsi="Arial" w:cs="Arial"/>
          <w:sz w:val="20"/>
          <w:szCs w:val="20"/>
          <w:lang w:eastAsia="en-US"/>
        </w:rPr>
      </w:pPr>
    </w:p>
    <w:p w14:paraId="486D35D4" w14:textId="77777777" w:rsidR="00A55D67" w:rsidRPr="006860CE" w:rsidRDefault="00A55D67" w:rsidP="006860CE">
      <w:pPr>
        <w:pStyle w:val="Listenabsatz"/>
        <w:autoSpaceDE w:val="0"/>
        <w:autoSpaceDN w:val="0"/>
        <w:adjustRightInd w:val="0"/>
        <w:ind w:left="786"/>
        <w:rPr>
          <w:rFonts w:ascii="Arial" w:eastAsiaTheme="minorHAnsi" w:hAnsi="Arial" w:cs="Arial"/>
          <w:b/>
          <w:bCs/>
          <w:color w:val="FF0000"/>
          <w:sz w:val="23"/>
          <w:szCs w:val="23"/>
          <w:lang w:eastAsia="en-US"/>
        </w:rPr>
      </w:pPr>
    </w:p>
    <w:p w14:paraId="17BDD4FF" w14:textId="3F2201D8" w:rsidR="00823DD4" w:rsidRPr="00823DD4" w:rsidRDefault="00823DD4" w:rsidP="00823DD4">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sidRPr="00823DD4">
        <w:rPr>
          <w:rFonts w:ascii="Arial" w:eastAsiaTheme="minorHAnsi" w:hAnsi="Arial" w:cs="Arial"/>
          <w:b/>
          <w:bCs/>
          <w:color w:val="000000"/>
          <w:sz w:val="23"/>
          <w:szCs w:val="23"/>
          <w:lang w:eastAsia="en-US"/>
        </w:rPr>
        <w:t xml:space="preserve">Hygiene im Sanitärbereich </w:t>
      </w:r>
    </w:p>
    <w:p w14:paraId="5594D85A" w14:textId="77777777" w:rsidR="00823DD4" w:rsidRDefault="00823DD4" w:rsidP="00823DD4">
      <w:pPr>
        <w:autoSpaceDE w:val="0"/>
        <w:autoSpaceDN w:val="0"/>
        <w:adjustRightInd w:val="0"/>
        <w:ind w:left="426"/>
        <w:rPr>
          <w:rFonts w:ascii="Arial" w:eastAsiaTheme="minorHAnsi" w:hAnsi="Arial" w:cs="Arial"/>
          <w:color w:val="000000"/>
          <w:sz w:val="20"/>
          <w:szCs w:val="20"/>
          <w:lang w:eastAsia="en-US"/>
        </w:rPr>
      </w:pPr>
    </w:p>
    <w:p w14:paraId="722B0CB0" w14:textId="68A10497" w:rsidR="00823DD4" w:rsidRDefault="00823DD4" w:rsidP="005818E3">
      <w:pPr>
        <w:autoSpaceDE w:val="0"/>
        <w:autoSpaceDN w:val="0"/>
        <w:adjustRightInd w:val="0"/>
        <w:ind w:left="708"/>
        <w:rPr>
          <w:rFonts w:ascii="Arial" w:eastAsiaTheme="minorHAnsi" w:hAnsi="Arial" w:cs="Arial"/>
          <w:color w:val="000000"/>
          <w:sz w:val="20"/>
          <w:szCs w:val="20"/>
          <w:lang w:eastAsia="en-US"/>
        </w:rPr>
      </w:pPr>
      <w:r w:rsidRPr="00823DD4">
        <w:rPr>
          <w:rFonts w:ascii="Arial" w:eastAsiaTheme="minorHAnsi" w:hAnsi="Arial" w:cs="Arial"/>
          <w:color w:val="000000"/>
          <w:sz w:val="20"/>
          <w:szCs w:val="20"/>
          <w:lang w:eastAsia="en-US"/>
        </w:rPr>
        <w:t>In den Toilettenräumen sind Flüssigseifenspender und Einmalhandtücher bereitgestellt und werden regelmäßig aufgefüllt. Mit den Schüler*innen wird besprochen, dass Sie mit Abstand vor der Tür warten müssen, wenn jemand im Toilettenraum ist.</w:t>
      </w:r>
    </w:p>
    <w:p w14:paraId="4A3CDD38" w14:textId="77777777" w:rsidR="00823DD4" w:rsidRDefault="00823DD4" w:rsidP="00823DD4">
      <w:pPr>
        <w:autoSpaceDE w:val="0"/>
        <w:autoSpaceDN w:val="0"/>
        <w:adjustRightInd w:val="0"/>
        <w:ind w:left="426"/>
        <w:rPr>
          <w:rFonts w:ascii="Arial" w:eastAsiaTheme="minorHAnsi" w:hAnsi="Arial" w:cs="Arial"/>
          <w:color w:val="000000"/>
          <w:sz w:val="20"/>
          <w:szCs w:val="20"/>
          <w:lang w:eastAsia="en-US"/>
        </w:rPr>
      </w:pPr>
    </w:p>
    <w:p w14:paraId="08A581C6" w14:textId="77777777" w:rsidR="00823DD4" w:rsidRPr="00823DD4" w:rsidRDefault="00823DD4" w:rsidP="00823DD4">
      <w:pPr>
        <w:autoSpaceDE w:val="0"/>
        <w:autoSpaceDN w:val="0"/>
        <w:adjustRightInd w:val="0"/>
        <w:rPr>
          <w:rFonts w:ascii="Arial" w:eastAsiaTheme="minorHAnsi" w:hAnsi="Arial" w:cs="Arial"/>
          <w:color w:val="000000"/>
          <w:lang w:eastAsia="en-US"/>
        </w:rPr>
      </w:pPr>
    </w:p>
    <w:p w14:paraId="50703476" w14:textId="01AF9E2C" w:rsidR="00823DD4" w:rsidRPr="00823DD4" w:rsidRDefault="00823DD4" w:rsidP="00823DD4">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sidRPr="00823DD4">
        <w:rPr>
          <w:rFonts w:ascii="Arial" w:eastAsiaTheme="minorHAnsi" w:hAnsi="Arial" w:cs="Arial"/>
          <w:b/>
          <w:bCs/>
          <w:color w:val="000000"/>
          <w:sz w:val="23"/>
          <w:szCs w:val="23"/>
          <w:lang w:eastAsia="en-US"/>
        </w:rPr>
        <w:t xml:space="preserve">Umgang mit Erkrankten </w:t>
      </w:r>
    </w:p>
    <w:p w14:paraId="63EC7775" w14:textId="77777777" w:rsidR="00823DD4" w:rsidRPr="00823DD4" w:rsidRDefault="00823DD4" w:rsidP="00823DD4">
      <w:pPr>
        <w:pStyle w:val="Listenabsatz"/>
        <w:autoSpaceDE w:val="0"/>
        <w:autoSpaceDN w:val="0"/>
        <w:adjustRightInd w:val="0"/>
        <w:ind w:left="786"/>
        <w:rPr>
          <w:rFonts w:ascii="Arial" w:eastAsiaTheme="minorHAnsi" w:hAnsi="Arial" w:cs="Arial"/>
          <w:b/>
          <w:bCs/>
          <w:color w:val="000000"/>
          <w:sz w:val="23"/>
          <w:szCs w:val="23"/>
          <w:lang w:eastAsia="en-US"/>
        </w:rPr>
      </w:pPr>
    </w:p>
    <w:p w14:paraId="1BFF9619" w14:textId="2F3BA022" w:rsidR="00823DD4" w:rsidRPr="00823DD4" w:rsidRDefault="00823DD4" w:rsidP="00A44EE9">
      <w:pPr>
        <w:autoSpaceDE w:val="0"/>
        <w:autoSpaceDN w:val="0"/>
        <w:adjustRightInd w:val="0"/>
        <w:ind w:left="708"/>
        <w:rPr>
          <w:rFonts w:ascii="Arial" w:eastAsiaTheme="minorHAnsi" w:hAnsi="Arial" w:cs="Arial"/>
          <w:color w:val="000000"/>
          <w:sz w:val="20"/>
          <w:szCs w:val="20"/>
          <w:lang w:eastAsia="en-US"/>
        </w:rPr>
      </w:pPr>
      <w:r w:rsidRPr="00823DD4">
        <w:rPr>
          <w:rFonts w:ascii="Arial" w:eastAsiaTheme="minorHAnsi" w:hAnsi="Arial" w:cs="Arial"/>
          <w:color w:val="000000"/>
          <w:sz w:val="20"/>
          <w:szCs w:val="20"/>
          <w:lang w:eastAsia="en-US"/>
        </w:rPr>
        <w:t xml:space="preserve">Grundsätzlich sollen alle Personen, die sich krank fühlen oder Symptome zeigen zu Hause bleiben. Schüler*innen, die in der Schule Anzeichen für eine Erkrankung zeigen, werden im </w:t>
      </w:r>
      <w:r w:rsidR="008F3694" w:rsidRPr="005818E3">
        <w:rPr>
          <w:rFonts w:ascii="Arial" w:eastAsiaTheme="minorHAnsi" w:hAnsi="Arial" w:cs="Arial"/>
          <w:sz w:val="20"/>
          <w:szCs w:val="20"/>
          <w:lang w:eastAsia="en-US"/>
        </w:rPr>
        <w:t>Besprechungsr</w:t>
      </w:r>
      <w:r w:rsidRPr="005818E3">
        <w:rPr>
          <w:rFonts w:ascii="Arial" w:eastAsiaTheme="minorHAnsi" w:hAnsi="Arial" w:cs="Arial"/>
          <w:sz w:val="20"/>
          <w:szCs w:val="20"/>
          <w:lang w:eastAsia="en-US"/>
        </w:rPr>
        <w:t xml:space="preserve">aum </w:t>
      </w:r>
      <w:r w:rsidR="008F3694" w:rsidRPr="005818E3">
        <w:rPr>
          <w:rFonts w:ascii="Arial" w:eastAsiaTheme="minorHAnsi" w:hAnsi="Arial" w:cs="Arial"/>
          <w:sz w:val="20"/>
          <w:szCs w:val="20"/>
          <w:lang w:eastAsia="en-US"/>
        </w:rPr>
        <w:t>im Verwaltungsbau</w:t>
      </w:r>
      <w:r w:rsidR="008F3694">
        <w:rPr>
          <w:rFonts w:ascii="Arial" w:eastAsiaTheme="minorHAnsi" w:hAnsi="Arial" w:cs="Arial"/>
          <w:color w:val="FF0000"/>
          <w:sz w:val="20"/>
          <w:szCs w:val="20"/>
          <w:lang w:eastAsia="en-US"/>
        </w:rPr>
        <w:t xml:space="preserve"> </w:t>
      </w:r>
      <w:r w:rsidRPr="00823DD4">
        <w:rPr>
          <w:rFonts w:ascii="Arial" w:eastAsiaTheme="minorHAnsi" w:hAnsi="Arial" w:cs="Arial"/>
          <w:color w:val="000000"/>
          <w:sz w:val="20"/>
          <w:szCs w:val="20"/>
          <w:lang w:eastAsia="en-US"/>
        </w:rPr>
        <w:t xml:space="preserve">gebracht und müssen umgehend von den Eltern </w:t>
      </w:r>
      <w:r>
        <w:rPr>
          <w:rFonts w:ascii="Arial" w:eastAsiaTheme="minorHAnsi" w:hAnsi="Arial" w:cs="Arial"/>
          <w:color w:val="000000"/>
          <w:sz w:val="20"/>
          <w:szCs w:val="20"/>
          <w:lang w:eastAsia="en-US"/>
        </w:rPr>
        <w:t xml:space="preserve">abgeholt werden. Im </w:t>
      </w:r>
      <w:r w:rsidR="008F3694" w:rsidRPr="005818E3">
        <w:rPr>
          <w:rFonts w:ascii="Arial" w:eastAsiaTheme="minorHAnsi" w:hAnsi="Arial" w:cs="Arial"/>
          <w:sz w:val="20"/>
          <w:szCs w:val="20"/>
          <w:lang w:eastAsia="en-US"/>
        </w:rPr>
        <w:t>Besprechungsraum</w:t>
      </w:r>
      <w:r w:rsidRPr="00823DD4">
        <w:rPr>
          <w:rFonts w:ascii="Arial" w:eastAsiaTheme="minorHAnsi" w:hAnsi="Arial" w:cs="Arial"/>
          <w:color w:val="000000"/>
          <w:sz w:val="20"/>
          <w:szCs w:val="20"/>
          <w:lang w:eastAsia="en-US"/>
        </w:rPr>
        <w:t xml:space="preserve"> darf sich immer nur ein Schüler oder eine Schülerin befinden.</w:t>
      </w:r>
    </w:p>
    <w:p w14:paraId="5221D087" w14:textId="77777777" w:rsidR="00FB1C81" w:rsidRDefault="00FB1C81" w:rsidP="00823DD4">
      <w:pPr>
        <w:autoSpaceDE w:val="0"/>
        <w:autoSpaceDN w:val="0"/>
        <w:adjustRightInd w:val="0"/>
        <w:ind w:left="426"/>
        <w:rPr>
          <w:rFonts w:ascii="Arial" w:eastAsiaTheme="minorHAnsi" w:hAnsi="Arial" w:cs="Arial"/>
          <w:color w:val="000000"/>
          <w:sz w:val="20"/>
          <w:szCs w:val="20"/>
          <w:lang w:eastAsia="en-US"/>
        </w:rPr>
      </w:pPr>
    </w:p>
    <w:p w14:paraId="05C2261E" w14:textId="77777777" w:rsidR="004D53D3" w:rsidRPr="004D53D3" w:rsidRDefault="004D53D3" w:rsidP="004D53D3">
      <w:pPr>
        <w:autoSpaceDE w:val="0"/>
        <w:autoSpaceDN w:val="0"/>
        <w:adjustRightInd w:val="0"/>
        <w:rPr>
          <w:rFonts w:ascii="Arial" w:eastAsiaTheme="minorHAnsi" w:hAnsi="Arial" w:cs="Arial"/>
          <w:color w:val="000000"/>
          <w:lang w:eastAsia="en-US"/>
        </w:rPr>
      </w:pPr>
    </w:p>
    <w:p w14:paraId="043CEE3F" w14:textId="0EFA1072" w:rsidR="004D53D3" w:rsidRPr="006860CE" w:rsidRDefault="004D53D3" w:rsidP="006860CE">
      <w:pPr>
        <w:pStyle w:val="Listenabsatz"/>
        <w:numPr>
          <w:ilvl w:val="0"/>
          <w:numId w:val="5"/>
        </w:numPr>
        <w:autoSpaceDE w:val="0"/>
        <w:autoSpaceDN w:val="0"/>
        <w:adjustRightInd w:val="0"/>
        <w:rPr>
          <w:rFonts w:ascii="Arial" w:eastAsiaTheme="minorHAnsi" w:hAnsi="Arial" w:cs="Arial"/>
          <w:color w:val="000000"/>
          <w:sz w:val="23"/>
          <w:szCs w:val="23"/>
          <w:lang w:eastAsia="en-US"/>
        </w:rPr>
      </w:pPr>
      <w:r w:rsidRPr="006860CE">
        <w:rPr>
          <w:rFonts w:ascii="Arial" w:eastAsiaTheme="minorHAnsi" w:hAnsi="Arial" w:cs="Arial"/>
          <w:b/>
          <w:bCs/>
          <w:color w:val="000000"/>
          <w:sz w:val="23"/>
          <w:szCs w:val="23"/>
          <w:lang w:eastAsia="en-US"/>
        </w:rPr>
        <w:t xml:space="preserve"> Konferenzen </w:t>
      </w:r>
      <w:r w:rsidR="00DE2656">
        <w:rPr>
          <w:rFonts w:ascii="Arial" w:eastAsiaTheme="minorHAnsi" w:hAnsi="Arial" w:cs="Arial"/>
          <w:b/>
          <w:bCs/>
          <w:color w:val="000000"/>
          <w:sz w:val="23"/>
          <w:szCs w:val="23"/>
          <w:lang w:eastAsia="en-US"/>
        </w:rPr>
        <w:t>/ Sitzungen</w:t>
      </w:r>
    </w:p>
    <w:p w14:paraId="1C109EB6" w14:textId="77777777" w:rsidR="004D53D3" w:rsidRDefault="004D53D3" w:rsidP="004D53D3">
      <w:pPr>
        <w:autoSpaceDE w:val="0"/>
        <w:autoSpaceDN w:val="0"/>
        <w:adjustRightInd w:val="0"/>
        <w:ind w:left="426"/>
        <w:rPr>
          <w:rFonts w:ascii="Arial" w:eastAsiaTheme="minorHAnsi" w:hAnsi="Arial" w:cs="Arial"/>
          <w:color w:val="000000"/>
          <w:sz w:val="20"/>
          <w:szCs w:val="20"/>
          <w:lang w:eastAsia="en-US"/>
        </w:rPr>
      </w:pPr>
    </w:p>
    <w:p w14:paraId="064F6518" w14:textId="5B68DBA4" w:rsidR="004D53D3" w:rsidRDefault="004D53D3" w:rsidP="00A44EE9">
      <w:pPr>
        <w:autoSpaceDE w:val="0"/>
        <w:autoSpaceDN w:val="0"/>
        <w:adjustRightInd w:val="0"/>
        <w:ind w:left="426" w:firstLine="282"/>
        <w:rPr>
          <w:rFonts w:ascii="Arial" w:eastAsiaTheme="minorHAnsi" w:hAnsi="Arial" w:cs="Arial"/>
          <w:color w:val="000000"/>
          <w:sz w:val="20"/>
          <w:szCs w:val="20"/>
          <w:lang w:eastAsia="en-US"/>
        </w:rPr>
      </w:pPr>
      <w:r w:rsidRPr="004D53D3">
        <w:rPr>
          <w:rFonts w:ascii="Arial" w:eastAsiaTheme="minorHAnsi" w:hAnsi="Arial" w:cs="Arial"/>
          <w:color w:val="000000"/>
          <w:sz w:val="20"/>
          <w:szCs w:val="20"/>
          <w:lang w:eastAsia="en-US"/>
        </w:rPr>
        <w:t>Konf</w:t>
      </w:r>
      <w:r w:rsidR="00702D98">
        <w:rPr>
          <w:rFonts w:ascii="Arial" w:eastAsiaTheme="minorHAnsi" w:hAnsi="Arial" w:cs="Arial"/>
          <w:color w:val="000000"/>
          <w:sz w:val="20"/>
          <w:szCs w:val="20"/>
          <w:lang w:eastAsia="en-US"/>
        </w:rPr>
        <w:t>erenzen finden unter Einhaltung der Abstandregelung statt oder per Zoom.</w:t>
      </w:r>
    </w:p>
    <w:p w14:paraId="529FBE8B" w14:textId="08BA81F5" w:rsidR="005818E3" w:rsidRPr="00A44EE9" w:rsidRDefault="005818E3" w:rsidP="00A44EE9">
      <w:pPr>
        <w:autoSpaceDE w:val="0"/>
        <w:autoSpaceDN w:val="0"/>
        <w:adjustRightInd w:val="0"/>
        <w:rPr>
          <w:rFonts w:ascii="Arial" w:eastAsiaTheme="minorHAnsi" w:hAnsi="Arial" w:cs="Arial"/>
          <w:b/>
          <w:bCs/>
          <w:color w:val="000000"/>
          <w:sz w:val="23"/>
          <w:szCs w:val="23"/>
          <w:lang w:eastAsia="en-US"/>
        </w:rPr>
      </w:pPr>
    </w:p>
    <w:p w14:paraId="555DCBF0" w14:textId="77777777" w:rsidR="005818E3" w:rsidRDefault="005818E3" w:rsidP="005818E3">
      <w:pPr>
        <w:pStyle w:val="Listenabsatz"/>
        <w:autoSpaceDE w:val="0"/>
        <w:autoSpaceDN w:val="0"/>
        <w:adjustRightInd w:val="0"/>
        <w:ind w:left="786"/>
        <w:rPr>
          <w:rFonts w:ascii="Arial" w:eastAsiaTheme="minorHAnsi" w:hAnsi="Arial" w:cs="Arial"/>
          <w:b/>
          <w:bCs/>
          <w:color w:val="000000"/>
          <w:sz w:val="23"/>
          <w:szCs w:val="23"/>
          <w:lang w:eastAsia="en-US"/>
        </w:rPr>
      </w:pPr>
    </w:p>
    <w:p w14:paraId="08F08A66" w14:textId="3FB55F2C" w:rsidR="00DE2656" w:rsidRDefault="00DE2656" w:rsidP="00DE2656">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sidRPr="00DE2656">
        <w:rPr>
          <w:rFonts w:ascii="Arial" w:eastAsiaTheme="minorHAnsi" w:hAnsi="Arial" w:cs="Arial"/>
          <w:b/>
          <w:bCs/>
          <w:color w:val="000000"/>
          <w:sz w:val="23"/>
          <w:szCs w:val="23"/>
          <w:lang w:eastAsia="en-US"/>
        </w:rPr>
        <w:t>Befreiung vom Präsenzunterricht</w:t>
      </w:r>
    </w:p>
    <w:p w14:paraId="2F7984F4" w14:textId="77777777" w:rsidR="00DE2656" w:rsidRDefault="00DE2656" w:rsidP="00DE2656">
      <w:pPr>
        <w:autoSpaceDE w:val="0"/>
        <w:autoSpaceDN w:val="0"/>
        <w:adjustRightInd w:val="0"/>
        <w:ind w:left="426"/>
        <w:rPr>
          <w:rFonts w:ascii="Arial" w:eastAsiaTheme="minorHAnsi" w:hAnsi="Arial" w:cs="Arial"/>
          <w:b/>
          <w:bCs/>
          <w:color w:val="000000"/>
          <w:sz w:val="23"/>
          <w:szCs w:val="23"/>
          <w:lang w:eastAsia="en-US"/>
        </w:rPr>
      </w:pPr>
    </w:p>
    <w:p w14:paraId="2FEA6A76" w14:textId="28B181CB" w:rsidR="00141384" w:rsidRDefault="00DE2656" w:rsidP="00A44EE9">
      <w:pPr>
        <w:autoSpaceDE w:val="0"/>
        <w:autoSpaceDN w:val="0"/>
        <w:adjustRightInd w:val="0"/>
        <w:ind w:left="708"/>
        <w:rPr>
          <w:rFonts w:ascii="Arial" w:eastAsiaTheme="minorHAnsi" w:hAnsi="Arial" w:cs="Arial"/>
          <w:color w:val="000000"/>
          <w:sz w:val="20"/>
          <w:szCs w:val="20"/>
          <w:lang w:eastAsia="en-US"/>
        </w:rPr>
      </w:pPr>
      <w:r w:rsidRPr="00141384">
        <w:rPr>
          <w:rFonts w:ascii="Arial" w:eastAsiaTheme="minorHAnsi" w:hAnsi="Arial" w:cs="Arial"/>
          <w:color w:val="000000"/>
          <w:sz w:val="20"/>
          <w:szCs w:val="20"/>
          <w:lang w:eastAsia="en-US"/>
        </w:rPr>
        <w:t>Grundsätzlich besteht eine Schulpflicht.</w:t>
      </w:r>
      <w:r w:rsidR="00141384" w:rsidRPr="00141384">
        <w:rPr>
          <w:rFonts w:ascii="Arial" w:eastAsiaTheme="minorHAnsi" w:hAnsi="Arial" w:cs="Arial"/>
          <w:color w:val="000000"/>
          <w:sz w:val="20"/>
          <w:szCs w:val="20"/>
          <w:lang w:eastAsia="en-US"/>
        </w:rPr>
        <w:t xml:space="preserve"> Es besteht die Möglichkeit einer Befreiung dieser Schülerinnen und Schüler von der Unterrichtsteilnahmepflicht in Präsenzform. Ein ärztliches Attest ist vorzulegen. Die betroffenen Schülerinnen und Schüler erhalten alternativ ein Angebot im Distanzunterricht, das dem Präsenzunterricht möglichst gleichgestellt ist; ein Anspruch auf bestimmte Formen des Unterrichts besteht nicht. </w:t>
      </w:r>
    </w:p>
    <w:p w14:paraId="2F9DDC8A" w14:textId="063F2DA3" w:rsidR="00027942" w:rsidRDefault="00027942" w:rsidP="00027942">
      <w:pPr>
        <w:autoSpaceDE w:val="0"/>
        <w:autoSpaceDN w:val="0"/>
        <w:adjustRightInd w:val="0"/>
        <w:rPr>
          <w:rFonts w:ascii="Arial" w:eastAsiaTheme="minorHAnsi" w:hAnsi="Arial" w:cs="Arial"/>
          <w:color w:val="000000"/>
          <w:sz w:val="20"/>
          <w:szCs w:val="20"/>
          <w:lang w:eastAsia="en-US"/>
        </w:rPr>
      </w:pPr>
    </w:p>
    <w:p w14:paraId="40800623" w14:textId="56E745BC" w:rsidR="00027942" w:rsidRDefault="00027942" w:rsidP="00027942">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sidRPr="00027942">
        <w:rPr>
          <w:rFonts w:ascii="Arial" w:eastAsiaTheme="minorHAnsi" w:hAnsi="Arial" w:cs="Arial"/>
          <w:b/>
          <w:bCs/>
          <w:color w:val="000000"/>
          <w:sz w:val="23"/>
          <w:szCs w:val="23"/>
          <w:lang w:eastAsia="en-US"/>
        </w:rPr>
        <w:t>Dokumentation und Nachverfolgung</w:t>
      </w:r>
    </w:p>
    <w:p w14:paraId="016B2BF8" w14:textId="07828770" w:rsidR="00027942" w:rsidRDefault="00027942" w:rsidP="00027942">
      <w:pPr>
        <w:pStyle w:val="Listenabsatz"/>
        <w:autoSpaceDE w:val="0"/>
        <w:autoSpaceDN w:val="0"/>
        <w:adjustRightInd w:val="0"/>
        <w:ind w:left="786"/>
        <w:rPr>
          <w:rFonts w:ascii="Arial" w:eastAsiaTheme="minorHAnsi" w:hAnsi="Arial" w:cs="Arial"/>
          <w:b/>
          <w:bCs/>
          <w:color w:val="000000"/>
          <w:sz w:val="23"/>
          <w:szCs w:val="23"/>
          <w:lang w:eastAsia="en-US"/>
        </w:rPr>
      </w:pPr>
    </w:p>
    <w:p w14:paraId="35928BF6" w14:textId="5F510FA8" w:rsidR="00027942" w:rsidRDefault="00027942" w:rsidP="00027942">
      <w:pPr>
        <w:pStyle w:val="Listenabsatz"/>
        <w:autoSpaceDE w:val="0"/>
        <w:autoSpaceDN w:val="0"/>
        <w:adjustRightInd w:val="0"/>
        <w:ind w:left="786"/>
        <w:rPr>
          <w:rFonts w:ascii="Arial" w:eastAsiaTheme="minorHAnsi" w:hAnsi="Arial" w:cs="Arial"/>
          <w:bCs/>
          <w:color w:val="000000"/>
          <w:sz w:val="23"/>
          <w:szCs w:val="23"/>
          <w:lang w:eastAsia="en-US"/>
        </w:rPr>
      </w:pPr>
      <w:r>
        <w:rPr>
          <w:rFonts w:ascii="Arial" w:eastAsiaTheme="minorHAnsi" w:hAnsi="Arial" w:cs="Arial"/>
          <w:bCs/>
          <w:color w:val="000000"/>
          <w:sz w:val="23"/>
          <w:szCs w:val="23"/>
          <w:lang w:eastAsia="en-US"/>
        </w:rPr>
        <w:t>Alle schulfremden Personen / Besucher tragen sich beim Ankommen in eine Anwesenheitsliste am Haupteingang ein.</w:t>
      </w:r>
    </w:p>
    <w:p w14:paraId="43D29179" w14:textId="68B67753" w:rsidR="00027942" w:rsidRPr="00027942" w:rsidRDefault="00027942" w:rsidP="00027942">
      <w:pPr>
        <w:pStyle w:val="Listenabsatz"/>
        <w:autoSpaceDE w:val="0"/>
        <w:autoSpaceDN w:val="0"/>
        <w:adjustRightInd w:val="0"/>
        <w:ind w:left="786"/>
        <w:rPr>
          <w:rFonts w:ascii="Arial" w:eastAsiaTheme="minorHAnsi" w:hAnsi="Arial" w:cs="Arial"/>
          <w:bCs/>
          <w:color w:val="000000"/>
          <w:sz w:val="23"/>
          <w:szCs w:val="23"/>
          <w:lang w:eastAsia="en-US"/>
        </w:rPr>
      </w:pPr>
      <w:r>
        <w:rPr>
          <w:rFonts w:ascii="Arial" w:eastAsiaTheme="minorHAnsi" w:hAnsi="Arial" w:cs="Arial"/>
          <w:bCs/>
          <w:color w:val="000000"/>
          <w:sz w:val="23"/>
          <w:szCs w:val="23"/>
          <w:lang w:eastAsia="en-US"/>
        </w:rPr>
        <w:t>Die Verwendung der Corona – Warn – App wird dringend empfohlen.</w:t>
      </w:r>
    </w:p>
    <w:p w14:paraId="561A778B" w14:textId="653374D6" w:rsidR="00027942" w:rsidRDefault="00027942" w:rsidP="00DE2656">
      <w:pPr>
        <w:autoSpaceDE w:val="0"/>
        <w:autoSpaceDN w:val="0"/>
        <w:adjustRightInd w:val="0"/>
        <w:ind w:left="426"/>
        <w:rPr>
          <w:rFonts w:ascii="Arial" w:eastAsiaTheme="minorHAnsi" w:hAnsi="Arial" w:cs="Arial"/>
          <w:color w:val="000000"/>
          <w:sz w:val="20"/>
          <w:szCs w:val="20"/>
          <w:lang w:eastAsia="en-US"/>
        </w:rPr>
      </w:pPr>
    </w:p>
    <w:p w14:paraId="021633B3" w14:textId="28CA1A78" w:rsidR="00027942" w:rsidRDefault="00027942" w:rsidP="00027942">
      <w:pPr>
        <w:rPr>
          <w:rFonts w:ascii="Arial" w:eastAsiaTheme="minorHAnsi" w:hAnsi="Arial" w:cs="Arial"/>
          <w:sz w:val="20"/>
          <w:szCs w:val="20"/>
          <w:lang w:eastAsia="en-US"/>
        </w:rPr>
      </w:pPr>
    </w:p>
    <w:p w14:paraId="6C662929" w14:textId="77777777" w:rsidR="00141384" w:rsidRPr="00027942" w:rsidRDefault="00141384" w:rsidP="00027942">
      <w:pPr>
        <w:rPr>
          <w:rFonts w:ascii="Arial" w:eastAsiaTheme="minorHAnsi" w:hAnsi="Arial" w:cs="Arial"/>
          <w:sz w:val="32"/>
          <w:szCs w:val="32"/>
          <w:lang w:eastAsia="en-US"/>
        </w:rPr>
      </w:pPr>
    </w:p>
    <w:sectPr w:rsidR="00141384" w:rsidRPr="00027942" w:rsidSect="000D4FC9">
      <w:headerReference w:type="even" r:id="rId9"/>
      <w:headerReference w:type="default" r:id="rId10"/>
      <w:footerReference w:type="even" r:id="rId11"/>
      <w:footerReference w:type="default" r:id="rId12"/>
      <w:headerReference w:type="first" r:id="rId13"/>
      <w:footerReference w:type="first" r:id="rId14"/>
      <w:pgSz w:w="11906" w:h="16838" w:code="9"/>
      <w:pgMar w:top="737" w:right="1418" w:bottom="851" w:left="1418" w:header="11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30913" w14:textId="77777777" w:rsidR="00A33839" w:rsidRDefault="00A33839" w:rsidP="00E66EE4">
      <w:r>
        <w:separator/>
      </w:r>
    </w:p>
  </w:endnote>
  <w:endnote w:type="continuationSeparator" w:id="0">
    <w:p w14:paraId="5BA391B4" w14:textId="77777777" w:rsidR="00A33839" w:rsidRDefault="00A33839" w:rsidP="00E66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utura MdCn BT">
    <w:altName w:val="Arial Narrow"/>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BB9B2" w14:textId="77777777" w:rsidR="001B0404" w:rsidRDefault="001B040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3284941"/>
      <w:docPartObj>
        <w:docPartGallery w:val="Page Numbers (Bottom of Page)"/>
        <w:docPartUnique/>
      </w:docPartObj>
    </w:sdtPr>
    <w:sdtEndPr/>
    <w:sdtContent>
      <w:p w14:paraId="1000CD47" w14:textId="7389625E" w:rsidR="00712C74" w:rsidRPr="008E06D5" w:rsidRDefault="00712C74" w:rsidP="00712C74">
        <w:pPr>
          <w:pStyle w:val="Fuzeile"/>
          <w:jc w:val="center"/>
          <w:rPr>
            <w:rFonts w:ascii="Arial" w:hAnsi="Arial" w:cs="Arial"/>
            <w:sz w:val="16"/>
            <w:szCs w:val="16"/>
          </w:rPr>
        </w:pPr>
      </w:p>
      <w:p w14:paraId="09CFDB23" w14:textId="77777777" w:rsidR="00712C74" w:rsidRDefault="00A33839">
        <w:pPr>
          <w:pStyle w:val="Fuzeile"/>
        </w:pPr>
      </w:p>
    </w:sdtContent>
  </w:sdt>
  <w:p w14:paraId="061685FD" w14:textId="77777777" w:rsidR="00E57FDA" w:rsidRPr="00E95024" w:rsidRDefault="00E57FDA" w:rsidP="00712C7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D6CF1" w14:textId="77777777" w:rsidR="001B0404" w:rsidRDefault="001B040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359F6" w14:textId="77777777" w:rsidR="00A33839" w:rsidRDefault="00A33839" w:rsidP="00E66EE4">
      <w:r>
        <w:separator/>
      </w:r>
    </w:p>
  </w:footnote>
  <w:footnote w:type="continuationSeparator" w:id="0">
    <w:p w14:paraId="4010825D" w14:textId="77777777" w:rsidR="00A33839" w:rsidRDefault="00A33839" w:rsidP="00E66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07AE7" w14:textId="77777777" w:rsidR="001B0404" w:rsidRDefault="001B040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16AB4" w14:textId="77777777" w:rsidR="001B0404" w:rsidRDefault="001B040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5B337" w14:textId="77777777" w:rsidR="001B0404" w:rsidRDefault="001B04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82BF5"/>
    <w:multiLevelType w:val="hybridMultilevel"/>
    <w:tmpl w:val="564E71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A6FE0C9"/>
    <w:multiLevelType w:val="hybridMultilevel"/>
    <w:tmpl w:val="B33B4A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C2C400B"/>
    <w:multiLevelType w:val="hybridMultilevel"/>
    <w:tmpl w:val="6BB8E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4E43F8E"/>
    <w:multiLevelType w:val="hybridMultilevel"/>
    <w:tmpl w:val="9412F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B2F27D4"/>
    <w:multiLevelType w:val="hybridMultilevel"/>
    <w:tmpl w:val="C166E4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25092A"/>
    <w:multiLevelType w:val="hybridMultilevel"/>
    <w:tmpl w:val="8C6EE342"/>
    <w:lvl w:ilvl="0" w:tplc="D5CEE628">
      <w:start w:val="1"/>
      <w:numFmt w:val="decimal"/>
      <w:lvlText w:val="%1."/>
      <w:lvlJc w:val="left"/>
      <w:pPr>
        <w:ind w:left="786" w:hanging="360"/>
      </w:pPr>
      <w:rPr>
        <w:rFonts w:hint="default"/>
        <w:b/>
        <w:color w:val="auto"/>
        <w:sz w:val="23"/>
        <w:szCs w:val="23"/>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30"/>
    <w:rsid w:val="000049ED"/>
    <w:rsid w:val="00027942"/>
    <w:rsid w:val="00065653"/>
    <w:rsid w:val="000D4FC9"/>
    <w:rsid w:val="0012783E"/>
    <w:rsid w:val="00132F86"/>
    <w:rsid w:val="00141384"/>
    <w:rsid w:val="0014508D"/>
    <w:rsid w:val="00151107"/>
    <w:rsid w:val="001935FD"/>
    <w:rsid w:val="001B0404"/>
    <w:rsid w:val="001D5626"/>
    <w:rsid w:val="001E114C"/>
    <w:rsid w:val="00224A8A"/>
    <w:rsid w:val="00227429"/>
    <w:rsid w:val="00275492"/>
    <w:rsid w:val="002D1325"/>
    <w:rsid w:val="002D1489"/>
    <w:rsid w:val="00335638"/>
    <w:rsid w:val="00356BA3"/>
    <w:rsid w:val="00375DEF"/>
    <w:rsid w:val="00381A82"/>
    <w:rsid w:val="003C3C83"/>
    <w:rsid w:val="003E32A2"/>
    <w:rsid w:val="00440782"/>
    <w:rsid w:val="0044451B"/>
    <w:rsid w:val="00454E94"/>
    <w:rsid w:val="004A681B"/>
    <w:rsid w:val="004C6F7D"/>
    <w:rsid w:val="004D53D3"/>
    <w:rsid w:val="005109B1"/>
    <w:rsid w:val="00526524"/>
    <w:rsid w:val="00535FA2"/>
    <w:rsid w:val="00575EA9"/>
    <w:rsid w:val="005818E3"/>
    <w:rsid w:val="005A109C"/>
    <w:rsid w:val="005C4BE2"/>
    <w:rsid w:val="005C7422"/>
    <w:rsid w:val="00600955"/>
    <w:rsid w:val="00627109"/>
    <w:rsid w:val="00641EF5"/>
    <w:rsid w:val="00647FB2"/>
    <w:rsid w:val="00665916"/>
    <w:rsid w:val="00684542"/>
    <w:rsid w:val="006860CE"/>
    <w:rsid w:val="006A32DF"/>
    <w:rsid w:val="006E5D61"/>
    <w:rsid w:val="007017DD"/>
    <w:rsid w:val="00702D98"/>
    <w:rsid w:val="00712C74"/>
    <w:rsid w:val="007400F6"/>
    <w:rsid w:val="00753353"/>
    <w:rsid w:val="0077156D"/>
    <w:rsid w:val="007751CA"/>
    <w:rsid w:val="0078419E"/>
    <w:rsid w:val="00803EDC"/>
    <w:rsid w:val="008206C6"/>
    <w:rsid w:val="00823DD4"/>
    <w:rsid w:val="00850D5B"/>
    <w:rsid w:val="0086014B"/>
    <w:rsid w:val="00865C58"/>
    <w:rsid w:val="008B1506"/>
    <w:rsid w:val="008D18C8"/>
    <w:rsid w:val="008F3694"/>
    <w:rsid w:val="009156ED"/>
    <w:rsid w:val="009347AE"/>
    <w:rsid w:val="00963E6D"/>
    <w:rsid w:val="00966834"/>
    <w:rsid w:val="00987CE2"/>
    <w:rsid w:val="009C6FCA"/>
    <w:rsid w:val="00A04550"/>
    <w:rsid w:val="00A0572A"/>
    <w:rsid w:val="00A07293"/>
    <w:rsid w:val="00A129C5"/>
    <w:rsid w:val="00A33839"/>
    <w:rsid w:val="00A44EE9"/>
    <w:rsid w:val="00A53157"/>
    <w:rsid w:val="00A55AF9"/>
    <w:rsid w:val="00A55D67"/>
    <w:rsid w:val="00A84E19"/>
    <w:rsid w:val="00A85846"/>
    <w:rsid w:val="00A94A9A"/>
    <w:rsid w:val="00AA5E3C"/>
    <w:rsid w:val="00AB46A8"/>
    <w:rsid w:val="00AC5E9E"/>
    <w:rsid w:val="00AC7923"/>
    <w:rsid w:val="00AF3006"/>
    <w:rsid w:val="00B27668"/>
    <w:rsid w:val="00B6758B"/>
    <w:rsid w:val="00B846F1"/>
    <w:rsid w:val="00B95393"/>
    <w:rsid w:val="00BE255C"/>
    <w:rsid w:val="00BE35A2"/>
    <w:rsid w:val="00C043DF"/>
    <w:rsid w:val="00C04BE3"/>
    <w:rsid w:val="00C0732F"/>
    <w:rsid w:val="00C41A11"/>
    <w:rsid w:val="00C44A1D"/>
    <w:rsid w:val="00C63250"/>
    <w:rsid w:val="00C858DD"/>
    <w:rsid w:val="00C86359"/>
    <w:rsid w:val="00CD0A97"/>
    <w:rsid w:val="00CD4739"/>
    <w:rsid w:val="00CD5C13"/>
    <w:rsid w:val="00CE51D9"/>
    <w:rsid w:val="00CE564B"/>
    <w:rsid w:val="00D36B23"/>
    <w:rsid w:val="00D74729"/>
    <w:rsid w:val="00D8253D"/>
    <w:rsid w:val="00D86D2B"/>
    <w:rsid w:val="00DB0290"/>
    <w:rsid w:val="00DC1EEF"/>
    <w:rsid w:val="00DC7B8D"/>
    <w:rsid w:val="00DD0A46"/>
    <w:rsid w:val="00DE2656"/>
    <w:rsid w:val="00E13F1B"/>
    <w:rsid w:val="00E57FDA"/>
    <w:rsid w:val="00E63214"/>
    <w:rsid w:val="00E66EE4"/>
    <w:rsid w:val="00E94CFA"/>
    <w:rsid w:val="00E95024"/>
    <w:rsid w:val="00EC1865"/>
    <w:rsid w:val="00F04D1A"/>
    <w:rsid w:val="00F37AA7"/>
    <w:rsid w:val="00F45840"/>
    <w:rsid w:val="00F66030"/>
    <w:rsid w:val="00F76FAD"/>
    <w:rsid w:val="00F84B60"/>
    <w:rsid w:val="00FA19D5"/>
    <w:rsid w:val="00FB1C81"/>
    <w:rsid w:val="00FB2E2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75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85846"/>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0D4FC9"/>
    <w:pPr>
      <w:keepNext/>
      <w:jc w:val="right"/>
      <w:outlineLvl w:val="0"/>
    </w:pPr>
    <w:rPr>
      <w:rFonts w:ascii="Futura MdCn BT" w:hAnsi="Futura MdCn BT"/>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8584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85846"/>
    <w:rPr>
      <w:rFonts w:ascii="Tahoma" w:eastAsia="Times New Roman" w:hAnsi="Tahoma" w:cs="Tahoma"/>
      <w:sz w:val="16"/>
      <w:szCs w:val="16"/>
      <w:lang w:eastAsia="de-DE"/>
    </w:rPr>
  </w:style>
  <w:style w:type="character" w:styleId="Platzhaltertext">
    <w:name w:val="Placeholder Text"/>
    <w:basedOn w:val="Absatz-Standardschriftart"/>
    <w:uiPriority w:val="99"/>
    <w:semiHidden/>
    <w:rsid w:val="00A85846"/>
    <w:rPr>
      <w:color w:val="808080"/>
    </w:rPr>
  </w:style>
  <w:style w:type="table" w:styleId="Tabellenraster">
    <w:name w:val="Table Grid"/>
    <w:basedOn w:val="NormaleTabelle"/>
    <w:uiPriority w:val="59"/>
    <w:rsid w:val="00A85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rsid w:val="00E66EE4"/>
    <w:pPr>
      <w:tabs>
        <w:tab w:val="center" w:pos="4536"/>
        <w:tab w:val="right" w:pos="9072"/>
      </w:tabs>
    </w:pPr>
  </w:style>
  <w:style w:type="character" w:customStyle="1" w:styleId="KopfzeileZchn">
    <w:name w:val="Kopfzeile Zchn"/>
    <w:basedOn w:val="Absatz-Standardschriftart"/>
    <w:link w:val="Kopfzeile"/>
    <w:rsid w:val="00E66EE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E66EE4"/>
    <w:pPr>
      <w:tabs>
        <w:tab w:val="center" w:pos="4536"/>
        <w:tab w:val="right" w:pos="9072"/>
      </w:tabs>
    </w:pPr>
  </w:style>
  <w:style w:type="character" w:customStyle="1" w:styleId="FuzeileZchn">
    <w:name w:val="Fußzeile Zchn"/>
    <w:basedOn w:val="Absatz-Standardschriftart"/>
    <w:link w:val="Fuzeile"/>
    <w:uiPriority w:val="99"/>
    <w:rsid w:val="00E66EE4"/>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rsid w:val="000D4FC9"/>
    <w:rPr>
      <w:rFonts w:ascii="Futura MdCn BT" w:eastAsia="Times New Roman" w:hAnsi="Futura MdCn BT" w:cs="Times New Roman"/>
      <w:b/>
      <w:bCs/>
      <w:sz w:val="24"/>
      <w:szCs w:val="24"/>
      <w:lang w:eastAsia="de-DE"/>
    </w:rPr>
  </w:style>
  <w:style w:type="paragraph" w:customStyle="1" w:styleId="Default">
    <w:name w:val="Default"/>
    <w:rsid w:val="00F76FAD"/>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F76F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194078">
      <w:bodyDiv w:val="1"/>
      <w:marLeft w:val="0"/>
      <w:marRight w:val="0"/>
      <w:marTop w:val="0"/>
      <w:marBottom w:val="0"/>
      <w:divBdr>
        <w:top w:val="none" w:sz="0" w:space="0" w:color="auto"/>
        <w:left w:val="none" w:sz="0" w:space="0" w:color="auto"/>
        <w:bottom w:val="none" w:sz="0" w:space="0" w:color="auto"/>
        <w:right w:val="none" w:sz="0" w:space="0" w:color="auto"/>
      </w:divBdr>
    </w:div>
    <w:div w:id="2045670237">
      <w:bodyDiv w:val="1"/>
      <w:marLeft w:val="0"/>
      <w:marRight w:val="0"/>
      <w:marTop w:val="0"/>
      <w:marBottom w:val="0"/>
      <w:divBdr>
        <w:top w:val="none" w:sz="0" w:space="0" w:color="auto"/>
        <w:left w:val="none" w:sz="0" w:space="0" w:color="auto"/>
        <w:bottom w:val="none" w:sz="0" w:space="0" w:color="auto"/>
        <w:right w:val="none" w:sz="0" w:space="0" w:color="auto"/>
      </w:divBdr>
    </w:div>
    <w:div w:id="208734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BE5B7-FE12-4C44-BD33-547BF697E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811</Words>
  <Characters>5110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2020-08-31T08:32:00Z</dcterms:created>
  <dcterms:modified xsi:type="dcterms:W3CDTF">2020-08-31T08:32:00Z</dcterms:modified>
</cp:coreProperties>
</file>